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013" w:rsidRDefault="001C2013" w:rsidP="001C2013">
      <w:pPr>
        <w:jc w:val="center"/>
        <w:outlineLvl w:val="0"/>
      </w:pPr>
      <w:r>
        <w:rPr>
          <w:noProof/>
        </w:rPr>
        <w:drawing>
          <wp:inline distT="0" distB="0" distL="0" distR="0">
            <wp:extent cx="895350" cy="105727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013" w:rsidRDefault="001C2013" w:rsidP="009672A8">
      <w:pPr>
        <w:spacing w:line="360" w:lineRule="auto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1C2013" w:rsidRDefault="001C2013" w:rsidP="009672A8">
      <w:pPr>
        <w:spacing w:line="360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АДМИНИСТРАЦИИ</w:t>
      </w:r>
    </w:p>
    <w:p w:rsidR="001C2013" w:rsidRDefault="001C2013" w:rsidP="009672A8">
      <w:pPr>
        <w:spacing w:line="360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АНИВСКОГО ГОРОДСКОГО ОКРУГА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576"/>
        <w:gridCol w:w="360"/>
        <w:gridCol w:w="447"/>
        <w:gridCol w:w="2023"/>
      </w:tblGrid>
      <w:tr w:rsidR="001C2013" w:rsidTr="001C2013">
        <w:trPr>
          <w:jc w:val="center"/>
        </w:trPr>
        <w:tc>
          <w:tcPr>
            <w:tcW w:w="447" w:type="dxa"/>
            <w:hideMark/>
          </w:tcPr>
          <w:p w:rsidR="001C2013" w:rsidRDefault="001C2013">
            <w:pPr>
              <w:tabs>
                <w:tab w:val="left" w:pos="0"/>
              </w:tabs>
              <w:suppressAutoHyphens/>
              <w:jc w:val="right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от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2013" w:rsidRDefault="009672A8">
            <w:pPr>
              <w:tabs>
                <w:tab w:val="left" w:pos="0"/>
              </w:tabs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15 ноября 2024 г.</w:t>
            </w:r>
          </w:p>
        </w:tc>
        <w:tc>
          <w:tcPr>
            <w:tcW w:w="360" w:type="dxa"/>
          </w:tcPr>
          <w:p w:rsidR="001C2013" w:rsidRDefault="001C2013">
            <w:pPr>
              <w:tabs>
                <w:tab w:val="left" w:pos="0"/>
              </w:tabs>
              <w:suppressAutoHyphens/>
              <w:jc w:val="right"/>
              <w:rPr>
                <w:noProof/>
                <w:sz w:val="26"/>
                <w:szCs w:val="26"/>
                <w:lang w:eastAsia="ar-SA"/>
              </w:rPr>
            </w:pPr>
          </w:p>
        </w:tc>
        <w:tc>
          <w:tcPr>
            <w:tcW w:w="447" w:type="dxa"/>
            <w:hideMark/>
          </w:tcPr>
          <w:p w:rsidR="001C2013" w:rsidRDefault="001C2013">
            <w:pPr>
              <w:tabs>
                <w:tab w:val="left" w:pos="0"/>
              </w:tabs>
              <w:suppressAutoHyphens/>
              <w:jc w:val="right"/>
              <w:rPr>
                <w:noProof/>
                <w:sz w:val="26"/>
                <w:szCs w:val="26"/>
                <w:lang w:eastAsia="ar-SA"/>
              </w:rPr>
            </w:pPr>
            <w:r>
              <w:rPr>
                <w:noProof/>
                <w:sz w:val="26"/>
                <w:szCs w:val="26"/>
                <w:lang w:eastAsia="ar-SA"/>
              </w:rPr>
              <w:t>№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2013" w:rsidRDefault="009672A8">
            <w:pPr>
              <w:tabs>
                <w:tab w:val="left" w:pos="0"/>
              </w:tabs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3876</w:t>
            </w:r>
            <w:r w:rsidR="00327DCA">
              <w:rPr>
                <w:sz w:val="26"/>
                <w:szCs w:val="26"/>
                <w:lang w:eastAsia="ar-SA"/>
              </w:rPr>
              <w:t>-па</w:t>
            </w:r>
          </w:p>
        </w:tc>
      </w:tr>
    </w:tbl>
    <w:p w:rsidR="001C2013" w:rsidRDefault="001C2013" w:rsidP="001C2013">
      <w:pPr>
        <w:jc w:val="center"/>
        <w:outlineLvl w:val="0"/>
      </w:pPr>
    </w:p>
    <w:p w:rsidR="001C2013" w:rsidRDefault="001C2013" w:rsidP="001C2013">
      <w:pPr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г. Анива</w:t>
      </w:r>
    </w:p>
    <w:p w:rsidR="001C2013" w:rsidRDefault="001C2013" w:rsidP="001C2013">
      <w:pPr>
        <w:jc w:val="center"/>
        <w:outlineLvl w:val="0"/>
      </w:pPr>
    </w:p>
    <w:p w:rsidR="00222EB6" w:rsidRPr="009672A8" w:rsidRDefault="001C2013" w:rsidP="009672A8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26"/>
          <w:szCs w:val="26"/>
        </w:rPr>
      </w:pPr>
      <w:r w:rsidRPr="009672A8">
        <w:rPr>
          <w:b/>
          <w:sz w:val="26"/>
          <w:szCs w:val="26"/>
        </w:rPr>
        <w:t xml:space="preserve">Об утверждении </w:t>
      </w:r>
      <w:r w:rsidRPr="009672A8">
        <w:rPr>
          <w:b/>
          <w:color w:val="000000"/>
          <w:sz w:val="26"/>
          <w:szCs w:val="26"/>
        </w:rPr>
        <w:t xml:space="preserve">Порядка </w:t>
      </w:r>
      <w:r w:rsidR="00222EB6" w:rsidRPr="009672A8">
        <w:rPr>
          <w:b/>
          <w:color w:val="000000"/>
          <w:sz w:val="26"/>
          <w:szCs w:val="26"/>
        </w:rPr>
        <w:t xml:space="preserve">принятия заявлений от граждан, претендующих на </w:t>
      </w:r>
      <w:r w:rsidR="009672A8">
        <w:rPr>
          <w:b/>
          <w:color w:val="000000"/>
          <w:sz w:val="26"/>
          <w:szCs w:val="26"/>
        </w:rPr>
        <w:t xml:space="preserve">предоставление жилых помещений </w:t>
      </w:r>
      <w:r w:rsidR="00222EB6" w:rsidRPr="009672A8">
        <w:rPr>
          <w:b/>
          <w:color w:val="000000"/>
          <w:sz w:val="26"/>
          <w:szCs w:val="26"/>
        </w:rPr>
        <w:t xml:space="preserve">на условиях коммерческого найма в наёмных домах, формирования списка претендентов на предоставление жилых помещений на условиях коммерческого найма по </w:t>
      </w:r>
      <w:r w:rsidR="009672A8">
        <w:rPr>
          <w:b/>
          <w:color w:val="000000"/>
          <w:sz w:val="26"/>
          <w:szCs w:val="26"/>
        </w:rPr>
        <w:t>льготной цене, вселение граждан</w:t>
      </w:r>
      <w:r w:rsidR="00222EB6" w:rsidRPr="009672A8">
        <w:rPr>
          <w:b/>
          <w:color w:val="000000"/>
          <w:sz w:val="26"/>
          <w:szCs w:val="26"/>
        </w:rPr>
        <w:t xml:space="preserve"> в наемные дома, собственником которых является Акционерное Общество «Сахалинское Ипотечное агентство»</w:t>
      </w:r>
    </w:p>
    <w:p w:rsidR="00222EB6" w:rsidRDefault="00222EB6" w:rsidP="00222EB6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</w:rPr>
      </w:pPr>
    </w:p>
    <w:p w:rsidR="001C2013" w:rsidRPr="009672A8" w:rsidRDefault="00EF3BB7" w:rsidP="009672A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72A8">
        <w:rPr>
          <w:sz w:val="26"/>
          <w:szCs w:val="26"/>
        </w:rPr>
        <w:t xml:space="preserve">В соответствии со статьей 91.16 Жилищного кодекса Российской Федерации, </w:t>
      </w:r>
      <w:r w:rsidR="001C2013" w:rsidRPr="009672A8">
        <w:rPr>
          <w:sz w:val="26"/>
          <w:szCs w:val="26"/>
        </w:rPr>
        <w:t>Федеральным законом Российской Федерации от 06 октября 2003 года № 131-ФЗ «Об общих принципах организации местного самоупра</w:t>
      </w:r>
      <w:r w:rsidRPr="009672A8">
        <w:rPr>
          <w:sz w:val="26"/>
          <w:szCs w:val="26"/>
        </w:rPr>
        <w:t>вления в Российской Федерации»</w:t>
      </w:r>
      <w:r w:rsidR="001C2013" w:rsidRPr="009672A8">
        <w:rPr>
          <w:sz w:val="26"/>
          <w:szCs w:val="26"/>
        </w:rPr>
        <w:t>, руководствуясь статьей 38 Устава муниципального образования «Анивский городской округ», администрация Анивского городского округа</w:t>
      </w:r>
      <w:r w:rsidR="007E614C" w:rsidRPr="009672A8">
        <w:rPr>
          <w:sz w:val="26"/>
          <w:szCs w:val="26"/>
        </w:rPr>
        <w:t>,</w:t>
      </w:r>
      <w:r w:rsidR="009672A8">
        <w:rPr>
          <w:sz w:val="26"/>
          <w:szCs w:val="26"/>
        </w:rPr>
        <w:t xml:space="preserve"> </w:t>
      </w:r>
      <w:r w:rsidR="007E614C" w:rsidRPr="009672A8">
        <w:rPr>
          <w:b/>
          <w:sz w:val="26"/>
          <w:szCs w:val="26"/>
        </w:rPr>
        <w:t>п о с</w:t>
      </w:r>
      <w:r w:rsidR="009672A8">
        <w:rPr>
          <w:b/>
          <w:sz w:val="26"/>
          <w:szCs w:val="26"/>
        </w:rPr>
        <w:t xml:space="preserve"> -</w:t>
      </w:r>
      <w:r w:rsidR="007E614C" w:rsidRPr="009672A8">
        <w:rPr>
          <w:b/>
          <w:sz w:val="26"/>
          <w:szCs w:val="26"/>
        </w:rPr>
        <w:t xml:space="preserve"> т а н о </w:t>
      </w:r>
      <w:r w:rsidR="001C2013" w:rsidRPr="009672A8">
        <w:rPr>
          <w:b/>
          <w:sz w:val="26"/>
          <w:szCs w:val="26"/>
        </w:rPr>
        <w:t>в л я е т:</w:t>
      </w:r>
    </w:p>
    <w:p w:rsidR="001C2013" w:rsidRPr="009672A8" w:rsidRDefault="001C2013" w:rsidP="009672A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</w:rPr>
      </w:pPr>
      <w:r w:rsidRPr="009672A8">
        <w:rPr>
          <w:sz w:val="26"/>
          <w:szCs w:val="26"/>
        </w:rPr>
        <w:t xml:space="preserve">1. Утвердить </w:t>
      </w:r>
      <w:r w:rsidR="00222EB6" w:rsidRPr="009672A8">
        <w:rPr>
          <w:color w:val="000000"/>
          <w:sz w:val="26"/>
          <w:szCs w:val="26"/>
        </w:rPr>
        <w:t>Порядок</w:t>
      </w:r>
      <w:r w:rsidR="007E614C" w:rsidRPr="009672A8">
        <w:rPr>
          <w:color w:val="000000"/>
          <w:sz w:val="26"/>
          <w:szCs w:val="26"/>
        </w:rPr>
        <w:t xml:space="preserve"> </w:t>
      </w:r>
      <w:r w:rsidR="00222EB6" w:rsidRPr="009672A8">
        <w:rPr>
          <w:color w:val="000000"/>
          <w:sz w:val="26"/>
          <w:szCs w:val="26"/>
        </w:rPr>
        <w:t>принятия заявлений от граждан, претендующих на предоставление жилых</w:t>
      </w:r>
      <w:r w:rsidR="009672A8" w:rsidRPr="009672A8">
        <w:rPr>
          <w:color w:val="000000"/>
          <w:sz w:val="26"/>
          <w:szCs w:val="26"/>
        </w:rPr>
        <w:t xml:space="preserve"> помещений </w:t>
      </w:r>
      <w:r w:rsidR="00222EB6" w:rsidRPr="009672A8">
        <w:rPr>
          <w:color w:val="000000"/>
          <w:sz w:val="26"/>
          <w:szCs w:val="26"/>
        </w:rPr>
        <w:t>на условиях коммерческого найма в наёмных домах, формирования списка претендентов на предоставление жилых помещений на условиях коммерческого найма по л</w:t>
      </w:r>
      <w:r w:rsidR="009672A8">
        <w:rPr>
          <w:color w:val="000000"/>
          <w:sz w:val="26"/>
          <w:szCs w:val="26"/>
        </w:rPr>
        <w:t xml:space="preserve">ьготной цене, вселение граждан </w:t>
      </w:r>
      <w:r w:rsidR="00222EB6" w:rsidRPr="009672A8">
        <w:rPr>
          <w:color w:val="000000"/>
          <w:sz w:val="26"/>
          <w:szCs w:val="26"/>
        </w:rPr>
        <w:t>в наемные дома, собственником которых является Акционерное Общество «Сахалинское Ипотечное агентство».</w:t>
      </w:r>
      <w:r w:rsidR="00222EB6" w:rsidRPr="009672A8">
        <w:rPr>
          <w:b/>
          <w:color w:val="000000"/>
          <w:sz w:val="26"/>
          <w:szCs w:val="26"/>
        </w:rPr>
        <w:t xml:space="preserve">     </w:t>
      </w:r>
    </w:p>
    <w:p w:rsidR="001C2013" w:rsidRPr="009672A8" w:rsidRDefault="008E51AF" w:rsidP="009672A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72A8">
        <w:rPr>
          <w:rFonts w:ascii="Times New Roman" w:hAnsi="Times New Roman" w:cs="Times New Roman"/>
          <w:sz w:val="26"/>
          <w:szCs w:val="26"/>
        </w:rPr>
        <w:t>2. Опубликовать</w:t>
      </w:r>
      <w:r w:rsidR="001C2013" w:rsidRPr="009672A8">
        <w:rPr>
          <w:rFonts w:ascii="Times New Roman" w:hAnsi="Times New Roman" w:cs="Times New Roman"/>
          <w:sz w:val="26"/>
          <w:szCs w:val="26"/>
        </w:rPr>
        <w:t xml:space="preserve"> настоящее постановление </w:t>
      </w:r>
      <w:r w:rsidR="00AA3761" w:rsidRPr="009672A8">
        <w:rPr>
          <w:rFonts w:ascii="Times New Roman" w:hAnsi="Times New Roman" w:cs="Times New Roman"/>
          <w:sz w:val="26"/>
          <w:szCs w:val="26"/>
        </w:rPr>
        <w:t>в сетевом издании</w:t>
      </w:r>
      <w:r w:rsidRPr="009672A8">
        <w:rPr>
          <w:rFonts w:ascii="Times New Roman" w:hAnsi="Times New Roman" w:cs="Times New Roman"/>
          <w:sz w:val="26"/>
          <w:szCs w:val="26"/>
        </w:rPr>
        <w:t xml:space="preserve"> «Утро Родины» и </w:t>
      </w:r>
      <w:r w:rsidR="00744D24" w:rsidRPr="009672A8">
        <w:rPr>
          <w:rFonts w:ascii="Times New Roman" w:hAnsi="Times New Roman" w:cs="Times New Roman"/>
          <w:sz w:val="26"/>
          <w:szCs w:val="26"/>
        </w:rPr>
        <w:t xml:space="preserve">разместить </w:t>
      </w:r>
      <w:r w:rsidR="001C2013" w:rsidRPr="009672A8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муниципального образования «Анивский городской </w:t>
      </w:r>
      <w:r w:rsidR="00744D24" w:rsidRPr="009672A8">
        <w:rPr>
          <w:rFonts w:ascii="Times New Roman" w:hAnsi="Times New Roman" w:cs="Times New Roman"/>
          <w:sz w:val="26"/>
          <w:szCs w:val="26"/>
        </w:rPr>
        <w:t>округ».</w:t>
      </w:r>
    </w:p>
    <w:p w:rsidR="001C2013" w:rsidRPr="009672A8" w:rsidRDefault="001C2013" w:rsidP="009672A8">
      <w:pPr>
        <w:tabs>
          <w:tab w:val="left" w:pos="1134"/>
        </w:tabs>
        <w:ind w:firstLine="709"/>
        <w:jc w:val="both"/>
        <w:rPr>
          <w:color w:val="392C69"/>
          <w:sz w:val="26"/>
          <w:szCs w:val="26"/>
        </w:rPr>
      </w:pPr>
      <w:r w:rsidRPr="009672A8">
        <w:rPr>
          <w:sz w:val="26"/>
          <w:szCs w:val="26"/>
        </w:rPr>
        <w:t xml:space="preserve">3. Постановление администрации </w:t>
      </w:r>
      <w:r w:rsidR="007E614C" w:rsidRPr="009672A8">
        <w:rPr>
          <w:sz w:val="26"/>
          <w:szCs w:val="26"/>
        </w:rPr>
        <w:t>Анивского городского округа от 15.10.2019 № 2008</w:t>
      </w:r>
      <w:r w:rsidRPr="009672A8">
        <w:rPr>
          <w:sz w:val="26"/>
          <w:szCs w:val="26"/>
        </w:rPr>
        <w:t xml:space="preserve">-па «Об утверждении </w:t>
      </w:r>
      <w:r w:rsidRPr="009672A8">
        <w:rPr>
          <w:color w:val="000000"/>
          <w:sz w:val="26"/>
          <w:szCs w:val="26"/>
        </w:rPr>
        <w:t>Порядка принятия заявлений от граждан, претендующих на предоставление жилых помещений  на условиях коммерческого найма, в наемных  домах, собственником которых является Акционерное Общество «Сахалинское Ипотечное агентство», и формирования списка претендентов на предоставление жилых помещений на условиях коммерческого найма»</w:t>
      </w:r>
      <w:r w:rsidR="007E614C" w:rsidRPr="009672A8">
        <w:rPr>
          <w:color w:val="000000"/>
          <w:sz w:val="26"/>
          <w:szCs w:val="26"/>
        </w:rPr>
        <w:t xml:space="preserve">; </w:t>
      </w:r>
      <w:r w:rsidR="007E614C" w:rsidRPr="009672A8">
        <w:rPr>
          <w:sz w:val="26"/>
          <w:szCs w:val="26"/>
        </w:rPr>
        <w:t xml:space="preserve">постановления Администрации Анивского городского округа от 02.09.2021 </w:t>
      </w:r>
      <w:hyperlink r:id="rId8" w:history="1">
        <w:r w:rsidR="007E614C" w:rsidRPr="009672A8">
          <w:rPr>
            <w:sz w:val="26"/>
            <w:szCs w:val="26"/>
          </w:rPr>
          <w:t>№ 2063-па</w:t>
        </w:r>
      </w:hyperlink>
      <w:r w:rsidR="007E614C" w:rsidRPr="009672A8">
        <w:rPr>
          <w:sz w:val="26"/>
          <w:szCs w:val="26"/>
        </w:rPr>
        <w:t xml:space="preserve">, от 23.09.2021 </w:t>
      </w:r>
      <w:hyperlink r:id="rId9" w:history="1">
        <w:r w:rsidR="007E614C" w:rsidRPr="009672A8">
          <w:rPr>
            <w:sz w:val="26"/>
            <w:szCs w:val="26"/>
          </w:rPr>
          <w:t>№ 2242-па</w:t>
        </w:r>
      </w:hyperlink>
      <w:r w:rsidR="007E614C" w:rsidRPr="009672A8">
        <w:rPr>
          <w:sz w:val="26"/>
          <w:szCs w:val="26"/>
        </w:rPr>
        <w:t xml:space="preserve">, от 19.08.2024 </w:t>
      </w:r>
      <w:hyperlink r:id="rId10" w:history="1">
        <w:r w:rsidR="007E614C" w:rsidRPr="009672A8">
          <w:rPr>
            <w:sz w:val="26"/>
            <w:szCs w:val="26"/>
          </w:rPr>
          <w:t>№ 2657-па</w:t>
        </w:r>
      </w:hyperlink>
      <w:r w:rsidRPr="009672A8">
        <w:rPr>
          <w:sz w:val="26"/>
          <w:szCs w:val="26"/>
        </w:rPr>
        <w:t xml:space="preserve"> </w:t>
      </w:r>
      <w:r w:rsidR="007E614C" w:rsidRPr="009672A8">
        <w:rPr>
          <w:sz w:val="26"/>
          <w:szCs w:val="26"/>
        </w:rPr>
        <w:t xml:space="preserve">«О внесении изменений в постановление администрации Анивского городского округа от 15.10.2019 № 2008-па «Об утверждении </w:t>
      </w:r>
      <w:r w:rsidR="007E614C" w:rsidRPr="009672A8">
        <w:rPr>
          <w:color w:val="000000"/>
          <w:sz w:val="26"/>
          <w:szCs w:val="26"/>
        </w:rPr>
        <w:t xml:space="preserve">Порядка принятия заявлений от граждан, претендующих на предоставление жилых помещений  на условиях коммерческого найма, в наемных  </w:t>
      </w:r>
      <w:r w:rsidR="007E614C" w:rsidRPr="009672A8">
        <w:rPr>
          <w:color w:val="000000"/>
          <w:sz w:val="26"/>
          <w:szCs w:val="26"/>
        </w:rPr>
        <w:lastRenderedPageBreak/>
        <w:t>домах, собственником которых является Акционерное Общество «Сахалинское Ипотечное агентство», и формирования списка претендентов на предоставление жилых помещений на условиях коммерческого найма</w:t>
      </w:r>
      <w:r w:rsidR="007E614C" w:rsidRPr="009672A8">
        <w:rPr>
          <w:sz w:val="26"/>
          <w:szCs w:val="26"/>
        </w:rPr>
        <w:t xml:space="preserve">», </w:t>
      </w:r>
      <w:r w:rsidRPr="009672A8">
        <w:rPr>
          <w:color w:val="000000"/>
          <w:sz w:val="26"/>
          <w:szCs w:val="26"/>
        </w:rPr>
        <w:t>признать утратившим</w:t>
      </w:r>
      <w:r w:rsidR="007E614C" w:rsidRPr="009672A8">
        <w:rPr>
          <w:color w:val="000000"/>
          <w:sz w:val="26"/>
          <w:szCs w:val="26"/>
        </w:rPr>
        <w:t>и</w:t>
      </w:r>
      <w:r w:rsidRPr="009672A8">
        <w:rPr>
          <w:color w:val="000000"/>
          <w:sz w:val="26"/>
          <w:szCs w:val="26"/>
        </w:rPr>
        <w:t xml:space="preserve"> силу.      </w:t>
      </w:r>
    </w:p>
    <w:p w:rsidR="007E614C" w:rsidRPr="009672A8" w:rsidRDefault="001C2013" w:rsidP="009672A8">
      <w:pPr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9672A8">
        <w:rPr>
          <w:sz w:val="26"/>
          <w:szCs w:val="26"/>
        </w:rPr>
        <w:t xml:space="preserve">4. Контроль исполнения постановления возложить на </w:t>
      </w:r>
      <w:r w:rsidR="007E614C" w:rsidRPr="009672A8">
        <w:rPr>
          <w:sz w:val="26"/>
          <w:szCs w:val="26"/>
        </w:rPr>
        <w:t xml:space="preserve">руководителя муниципального казённого учреждения «Центр жилищных отношений» </w:t>
      </w:r>
      <w:r w:rsidR="009672A8">
        <w:rPr>
          <w:sz w:val="26"/>
          <w:szCs w:val="26"/>
        </w:rPr>
        <w:br/>
      </w:r>
      <w:r w:rsidR="007E614C" w:rsidRPr="009672A8">
        <w:rPr>
          <w:sz w:val="26"/>
          <w:szCs w:val="26"/>
        </w:rPr>
        <w:t>О.А. Товарчи.</w:t>
      </w:r>
    </w:p>
    <w:p w:rsidR="001C2013" w:rsidRPr="009672A8" w:rsidRDefault="001C2013" w:rsidP="009672A8">
      <w:pPr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E614C" w:rsidRDefault="007E614C" w:rsidP="009672A8">
      <w:pPr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9672A8" w:rsidRDefault="009672A8" w:rsidP="009672A8">
      <w:pPr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9672A8" w:rsidRPr="009672A8" w:rsidRDefault="009672A8" w:rsidP="009672A8">
      <w:pPr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C2013" w:rsidRPr="009672A8" w:rsidRDefault="001C2013" w:rsidP="009672A8">
      <w:pPr>
        <w:tabs>
          <w:tab w:val="left" w:pos="1134"/>
        </w:tabs>
        <w:jc w:val="both"/>
        <w:outlineLvl w:val="0"/>
        <w:rPr>
          <w:sz w:val="26"/>
          <w:szCs w:val="26"/>
        </w:rPr>
      </w:pPr>
      <w:r w:rsidRPr="009672A8">
        <w:rPr>
          <w:sz w:val="26"/>
          <w:szCs w:val="26"/>
        </w:rPr>
        <w:t xml:space="preserve">Мэр Анивского городского округа                                          </w:t>
      </w:r>
      <w:r w:rsidR="007E614C" w:rsidRPr="009672A8">
        <w:rPr>
          <w:sz w:val="26"/>
          <w:szCs w:val="26"/>
        </w:rPr>
        <w:t xml:space="preserve">                    С.М. Швец</w:t>
      </w:r>
    </w:p>
    <w:p w:rsidR="001C2013" w:rsidRPr="009672A8" w:rsidRDefault="001C2013" w:rsidP="009672A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1"/>
        <w:gridCol w:w="4704"/>
      </w:tblGrid>
      <w:tr w:rsidR="001C2013" w:rsidTr="001C2013">
        <w:tc>
          <w:tcPr>
            <w:tcW w:w="4785" w:type="dxa"/>
          </w:tcPr>
          <w:p w:rsidR="001C2013" w:rsidRDefault="001C20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785" w:type="dxa"/>
          </w:tcPr>
          <w:p w:rsidR="001C2013" w:rsidRDefault="001C20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E614C" w:rsidRDefault="007E614C" w:rsidP="009672A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6"/>
                <w:szCs w:val="26"/>
              </w:rPr>
            </w:pPr>
          </w:p>
          <w:p w:rsidR="001C2013" w:rsidRDefault="001C20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t>УТВЕРЖДЕН</w:t>
            </w:r>
          </w:p>
          <w:p w:rsidR="001C2013" w:rsidRDefault="001C20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1C2013" w:rsidRDefault="001C20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постановлением администрации</w:t>
            </w:r>
          </w:p>
          <w:p w:rsidR="001C2013" w:rsidRDefault="001C20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Анивского городского округа</w:t>
            </w:r>
          </w:p>
          <w:p w:rsidR="001C2013" w:rsidRDefault="009672A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от 15 ноября 2024 года № 3876</w:t>
            </w:r>
            <w:r w:rsidR="001C2013">
              <w:rPr>
                <w:bCs/>
                <w:color w:val="000000"/>
                <w:sz w:val="26"/>
                <w:szCs w:val="26"/>
              </w:rPr>
              <w:t>-па</w:t>
            </w:r>
          </w:p>
        </w:tc>
      </w:tr>
    </w:tbl>
    <w:p w:rsidR="001C2013" w:rsidRDefault="001C2013" w:rsidP="001C201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1C2013" w:rsidRDefault="001C2013" w:rsidP="001C201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</w:p>
    <w:p w:rsidR="001C2013" w:rsidRDefault="001C2013" w:rsidP="009672A8">
      <w:pPr>
        <w:widowControl w:val="0"/>
        <w:autoSpaceDE w:val="0"/>
        <w:autoSpaceDN w:val="0"/>
        <w:adjustRightInd w:val="0"/>
        <w:spacing w:line="20" w:lineRule="atLeast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ПОРЯДОК </w:t>
      </w:r>
    </w:p>
    <w:p w:rsidR="001C2013" w:rsidRPr="007E614C" w:rsidRDefault="007E614C" w:rsidP="009672A8">
      <w:pPr>
        <w:widowControl w:val="0"/>
        <w:autoSpaceDE w:val="0"/>
        <w:autoSpaceDN w:val="0"/>
        <w:adjustRightInd w:val="0"/>
        <w:spacing w:line="20" w:lineRule="atLeast"/>
        <w:jc w:val="center"/>
        <w:rPr>
          <w:b/>
          <w:color w:val="000000"/>
          <w:sz w:val="26"/>
          <w:szCs w:val="26"/>
        </w:rPr>
      </w:pPr>
      <w:r w:rsidRPr="007E614C">
        <w:rPr>
          <w:b/>
          <w:color w:val="000000"/>
          <w:sz w:val="26"/>
          <w:szCs w:val="26"/>
        </w:rPr>
        <w:t>принятия заявлений от граждан, претендующих на предоставление жилых помещений  на</w:t>
      </w:r>
      <w:r w:rsidR="00222EB6">
        <w:rPr>
          <w:b/>
          <w:color w:val="000000"/>
          <w:sz w:val="26"/>
          <w:szCs w:val="26"/>
        </w:rPr>
        <w:t xml:space="preserve"> условиях коммерческого найма </w:t>
      </w:r>
      <w:r w:rsidRPr="007E614C">
        <w:rPr>
          <w:b/>
          <w:color w:val="000000"/>
          <w:sz w:val="26"/>
          <w:szCs w:val="26"/>
        </w:rPr>
        <w:t>в наёмных домах, формирования списка претендентов на предоставление жилых помещений на условиях коммерческого найма</w:t>
      </w:r>
      <w:r w:rsidR="00222EB6">
        <w:rPr>
          <w:b/>
          <w:color w:val="000000"/>
          <w:sz w:val="26"/>
          <w:szCs w:val="26"/>
        </w:rPr>
        <w:t xml:space="preserve"> по льготной цене</w:t>
      </w:r>
      <w:r w:rsidRPr="007E614C">
        <w:rPr>
          <w:b/>
          <w:color w:val="000000"/>
          <w:sz w:val="26"/>
          <w:szCs w:val="26"/>
        </w:rPr>
        <w:t>, вселение</w:t>
      </w:r>
      <w:r w:rsidR="00222EB6">
        <w:rPr>
          <w:b/>
          <w:color w:val="000000"/>
          <w:sz w:val="26"/>
          <w:szCs w:val="26"/>
        </w:rPr>
        <w:t xml:space="preserve"> граждан </w:t>
      </w:r>
      <w:r w:rsidRPr="007E614C">
        <w:rPr>
          <w:b/>
          <w:color w:val="000000"/>
          <w:sz w:val="26"/>
          <w:szCs w:val="26"/>
        </w:rPr>
        <w:t xml:space="preserve"> в наемные дома, собственником которых является Акционерное Общество «Сахалинское Ипотечное агентство»      </w:t>
      </w:r>
    </w:p>
    <w:p w:rsidR="001C2013" w:rsidRDefault="001C2013" w:rsidP="001C2013">
      <w:pPr>
        <w:widowControl w:val="0"/>
        <w:autoSpaceDE w:val="0"/>
        <w:autoSpaceDN w:val="0"/>
        <w:adjustRightInd w:val="0"/>
        <w:spacing w:line="20" w:lineRule="atLeast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</w:p>
    <w:p w:rsidR="001C2013" w:rsidRDefault="000F46BB" w:rsidP="009672A8">
      <w:pPr>
        <w:widowControl w:val="0"/>
        <w:autoSpaceDE w:val="0"/>
        <w:autoSpaceDN w:val="0"/>
        <w:adjustRightInd w:val="0"/>
        <w:spacing w:line="20" w:lineRule="atLeast"/>
        <w:jc w:val="center"/>
        <w:rPr>
          <w:b/>
          <w:color w:val="000000"/>
          <w:sz w:val="26"/>
          <w:szCs w:val="26"/>
          <w:lang w:eastAsia="en-US"/>
        </w:rPr>
      </w:pPr>
      <w:r>
        <w:rPr>
          <w:b/>
          <w:color w:val="000000"/>
          <w:sz w:val="26"/>
          <w:szCs w:val="26"/>
          <w:lang w:eastAsia="en-US"/>
        </w:rPr>
        <w:t>Раздел 1</w:t>
      </w:r>
      <w:r w:rsidR="00F709C1">
        <w:rPr>
          <w:b/>
          <w:color w:val="000000"/>
          <w:sz w:val="26"/>
          <w:szCs w:val="26"/>
          <w:lang w:eastAsia="en-US"/>
        </w:rPr>
        <w:t>.</w:t>
      </w:r>
    </w:p>
    <w:p w:rsidR="00FA682C" w:rsidRDefault="00FA682C" w:rsidP="001C2013">
      <w:pPr>
        <w:widowControl w:val="0"/>
        <w:autoSpaceDE w:val="0"/>
        <w:autoSpaceDN w:val="0"/>
        <w:adjustRightInd w:val="0"/>
        <w:spacing w:line="20" w:lineRule="atLeast"/>
        <w:ind w:firstLine="709"/>
        <w:jc w:val="center"/>
        <w:rPr>
          <w:b/>
          <w:color w:val="000000"/>
          <w:sz w:val="26"/>
          <w:szCs w:val="26"/>
          <w:lang w:eastAsia="en-US"/>
        </w:rPr>
      </w:pPr>
    </w:p>
    <w:p w:rsidR="00222EB6" w:rsidRDefault="001C2013" w:rsidP="00222EB6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  <w:lang w:eastAsia="en-US"/>
        </w:rPr>
        <w:t xml:space="preserve">1. Настоящий Порядок определяет порядок </w:t>
      </w:r>
      <w:r w:rsidR="00222EB6" w:rsidRPr="00222EB6">
        <w:rPr>
          <w:color w:val="000000"/>
          <w:sz w:val="26"/>
          <w:szCs w:val="26"/>
        </w:rPr>
        <w:t>принятия заявлений от граждан, претендующих на</w:t>
      </w:r>
      <w:r w:rsidR="009672A8">
        <w:rPr>
          <w:color w:val="000000"/>
          <w:sz w:val="26"/>
          <w:szCs w:val="26"/>
        </w:rPr>
        <w:t xml:space="preserve"> предоставление жилых помещений</w:t>
      </w:r>
      <w:r w:rsidR="00222EB6" w:rsidRPr="00222EB6">
        <w:rPr>
          <w:color w:val="000000"/>
          <w:sz w:val="26"/>
          <w:szCs w:val="26"/>
        </w:rPr>
        <w:t xml:space="preserve"> на условиях коммерческого найма в наёмных домах, формирования списка претендентов на предоставление жилых помещений на условиях коммерческого найма по </w:t>
      </w:r>
      <w:r w:rsidR="009672A8">
        <w:rPr>
          <w:color w:val="000000"/>
          <w:sz w:val="26"/>
          <w:szCs w:val="26"/>
        </w:rPr>
        <w:t>льготной цене, вселение граждан</w:t>
      </w:r>
      <w:r w:rsidR="00222EB6" w:rsidRPr="00222EB6">
        <w:rPr>
          <w:color w:val="000000"/>
          <w:sz w:val="26"/>
          <w:szCs w:val="26"/>
        </w:rPr>
        <w:t xml:space="preserve"> в наемные дома, собственником которых является Акционерное Общество «С</w:t>
      </w:r>
      <w:r w:rsidR="00222EB6">
        <w:rPr>
          <w:color w:val="000000"/>
          <w:sz w:val="26"/>
          <w:szCs w:val="26"/>
        </w:rPr>
        <w:t>ахалинское Ипотечное агентство</w:t>
      </w:r>
      <w:r w:rsidR="00D814B1">
        <w:rPr>
          <w:color w:val="000000"/>
          <w:sz w:val="26"/>
          <w:szCs w:val="26"/>
        </w:rPr>
        <w:t>».</w:t>
      </w:r>
      <w:r w:rsidR="00222EB6" w:rsidRPr="007E614C">
        <w:rPr>
          <w:b/>
          <w:color w:val="000000"/>
          <w:sz w:val="26"/>
          <w:szCs w:val="26"/>
        </w:rPr>
        <w:t xml:space="preserve">      </w:t>
      </w:r>
    </w:p>
    <w:p w:rsidR="001C2013" w:rsidRDefault="001C2013" w:rsidP="001C2013">
      <w:pPr>
        <w:widowControl w:val="0"/>
        <w:tabs>
          <w:tab w:val="left" w:pos="0"/>
        </w:tabs>
        <w:autoSpaceDE w:val="0"/>
        <w:autoSpaceDN w:val="0"/>
        <w:adjustRightInd w:val="0"/>
        <w:spacing w:line="20" w:lineRule="atLeast"/>
        <w:ind w:firstLine="709"/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1.2. Порядок разработан с целью </w:t>
      </w:r>
      <w:r w:rsidR="00222EB6">
        <w:rPr>
          <w:color w:val="000000"/>
          <w:sz w:val="26"/>
          <w:szCs w:val="26"/>
          <w:lang w:eastAsia="en-US"/>
        </w:rPr>
        <w:t xml:space="preserve">привлечения молодых специалистов, обеспечения жильем лиц осуществляющих трудовую деятельность и проживающих на территории Анивского городского округа, и </w:t>
      </w:r>
      <w:r>
        <w:rPr>
          <w:color w:val="000000"/>
          <w:sz w:val="26"/>
          <w:szCs w:val="26"/>
          <w:lang w:eastAsia="en-US"/>
        </w:rPr>
        <w:t>повышения уровня д</w:t>
      </w:r>
      <w:r w:rsidR="00222EB6">
        <w:rPr>
          <w:color w:val="000000"/>
          <w:sz w:val="26"/>
          <w:szCs w:val="26"/>
          <w:lang w:eastAsia="en-US"/>
        </w:rPr>
        <w:t>оступности жилья</w:t>
      </w:r>
      <w:r w:rsidR="009672A8">
        <w:rPr>
          <w:color w:val="000000"/>
          <w:sz w:val="26"/>
          <w:szCs w:val="26"/>
          <w:lang w:eastAsia="en-US"/>
        </w:rPr>
        <w:t xml:space="preserve"> </w:t>
      </w:r>
      <w:r>
        <w:rPr>
          <w:color w:val="000000"/>
          <w:sz w:val="26"/>
          <w:szCs w:val="26"/>
          <w:lang w:eastAsia="en-US"/>
        </w:rPr>
        <w:t xml:space="preserve">в Анивском городском округе. </w:t>
      </w:r>
    </w:p>
    <w:p w:rsidR="001C2013" w:rsidRPr="000F46BB" w:rsidRDefault="001C2013" w:rsidP="000F46B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1.3. Предназначенным для найма домом - наемным домом признается здание, которое или все помещения в котором принадлежат на праве собственности одному </w:t>
      </w:r>
      <w:r w:rsidRPr="000F46BB">
        <w:rPr>
          <w:color w:val="000000"/>
          <w:sz w:val="26"/>
          <w:szCs w:val="26"/>
          <w:lang w:eastAsia="en-US"/>
        </w:rPr>
        <w:t>лицу, и которое или все жилые помещения в котором предназначены для предоставления гражданам во владение и пользование для проживания.</w:t>
      </w:r>
    </w:p>
    <w:p w:rsidR="000F46BB" w:rsidRPr="000F46BB" w:rsidRDefault="000F46BB" w:rsidP="000F46B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6"/>
          <w:szCs w:val="26"/>
          <w:lang w:eastAsia="en-US"/>
        </w:rPr>
      </w:pPr>
    </w:p>
    <w:p w:rsidR="000F46BB" w:rsidRDefault="000F46BB" w:rsidP="009672A8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center"/>
        <w:rPr>
          <w:b/>
          <w:color w:val="000000"/>
          <w:sz w:val="26"/>
          <w:szCs w:val="26"/>
          <w:lang w:eastAsia="en-US"/>
        </w:rPr>
      </w:pPr>
      <w:r w:rsidRPr="000F46BB">
        <w:rPr>
          <w:b/>
          <w:color w:val="000000"/>
          <w:sz w:val="26"/>
          <w:szCs w:val="26"/>
          <w:lang w:eastAsia="en-US"/>
        </w:rPr>
        <w:t>Раздел 2</w:t>
      </w:r>
      <w:r w:rsidR="00F709C1">
        <w:rPr>
          <w:b/>
          <w:color w:val="000000"/>
          <w:sz w:val="26"/>
          <w:szCs w:val="26"/>
          <w:lang w:eastAsia="en-US"/>
        </w:rPr>
        <w:t>.</w:t>
      </w:r>
    </w:p>
    <w:p w:rsidR="00FA682C" w:rsidRPr="000F46BB" w:rsidRDefault="00FA682C" w:rsidP="000F46B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center"/>
        <w:rPr>
          <w:b/>
          <w:color w:val="000000"/>
          <w:sz w:val="26"/>
          <w:szCs w:val="26"/>
          <w:lang w:eastAsia="en-US"/>
        </w:rPr>
      </w:pPr>
    </w:p>
    <w:p w:rsidR="003C3564" w:rsidRPr="00627DE7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2. Право на </w:t>
      </w:r>
      <w:r w:rsidR="00222EB6">
        <w:rPr>
          <w:sz w:val="26"/>
          <w:szCs w:val="26"/>
        </w:rPr>
        <w:t xml:space="preserve">включение в список и </w:t>
      </w:r>
      <w:r w:rsidRPr="00627DE7">
        <w:rPr>
          <w:sz w:val="26"/>
          <w:szCs w:val="26"/>
        </w:rPr>
        <w:t>предоставление жилых помещений в наемных домах, собственником которы</w:t>
      </w:r>
      <w:r w:rsidRPr="000F46BB">
        <w:rPr>
          <w:sz w:val="26"/>
          <w:szCs w:val="26"/>
        </w:rPr>
        <w:t>х является АО «Сахалинское ипотечное агентство»</w:t>
      </w:r>
      <w:r w:rsidRPr="00627DE7">
        <w:rPr>
          <w:sz w:val="26"/>
          <w:szCs w:val="26"/>
        </w:rPr>
        <w:t xml:space="preserve">, </w:t>
      </w:r>
      <w:r w:rsidRPr="00FA682C">
        <w:rPr>
          <w:b/>
          <w:sz w:val="26"/>
          <w:szCs w:val="26"/>
          <w:u w:val="single"/>
        </w:rPr>
        <w:t>по льготной стоимости</w:t>
      </w:r>
      <w:r w:rsidRPr="00FA682C">
        <w:rPr>
          <w:b/>
          <w:sz w:val="26"/>
          <w:szCs w:val="26"/>
        </w:rPr>
        <w:t>,</w:t>
      </w:r>
      <w:r w:rsidRPr="000F46BB">
        <w:rPr>
          <w:sz w:val="26"/>
          <w:szCs w:val="26"/>
        </w:rPr>
        <w:t xml:space="preserve"> </w:t>
      </w:r>
      <w:r w:rsidRPr="00627DE7">
        <w:rPr>
          <w:sz w:val="26"/>
          <w:szCs w:val="26"/>
        </w:rPr>
        <w:t>имеют граждане Российской Федерации, работающие на террито</w:t>
      </w:r>
      <w:r w:rsidRPr="000F46BB">
        <w:rPr>
          <w:sz w:val="26"/>
          <w:szCs w:val="26"/>
        </w:rPr>
        <w:t>рии муниципального образования «Анивский городской округ»</w:t>
      </w:r>
      <w:r w:rsidRPr="00627DE7">
        <w:rPr>
          <w:sz w:val="26"/>
          <w:szCs w:val="26"/>
        </w:rPr>
        <w:t xml:space="preserve">, не имеющие на иных законных основаниях, иных жилых помещений на территории Анивского городского округа (либо имеющие долю в жилых помещениях, не превышающую норму, установленную на территории Анивского городского округа на 1 человека), а также отвечающие следующим требованиям: </w:t>
      </w:r>
    </w:p>
    <w:p w:rsidR="003C3564" w:rsidRPr="00627DE7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- молодые специалисты, привлекаемые на работу в бюджетную сферу; </w:t>
      </w:r>
    </w:p>
    <w:p w:rsidR="003C3564" w:rsidRPr="00627DE7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>- федеральные государственные и муниципальные служащие, работающие в государственных органах, в органах местного самоуправления, в учреждениях и на предприятиях, находящихся в государственной и муниципальной собственности, в подведомственных учреждениях, осуществляющих свою деятельность на террито</w:t>
      </w:r>
      <w:r w:rsidR="000F46BB" w:rsidRPr="000F46BB">
        <w:rPr>
          <w:sz w:val="26"/>
          <w:szCs w:val="26"/>
        </w:rPr>
        <w:t>рии муниципального образования «Анивский городской округ»</w:t>
      </w:r>
      <w:r w:rsidRPr="00627DE7">
        <w:rPr>
          <w:sz w:val="26"/>
          <w:szCs w:val="26"/>
        </w:rPr>
        <w:t xml:space="preserve">; </w:t>
      </w:r>
    </w:p>
    <w:p w:rsidR="003C3564" w:rsidRPr="00627DE7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lastRenderedPageBreak/>
        <w:t xml:space="preserve">- граждане, осуществляющие трудовую деятельность на территории муниципального образования во внебюджетной сфере и являющиеся матерями (отцами)-одиночками при наличии 2-х и более детей, а также детей-инвалидов; </w:t>
      </w:r>
    </w:p>
    <w:p w:rsidR="003C3564" w:rsidRPr="000F46BB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- граждане, осуществляющие трудовую деятельность на территории муниципального образования во внебюджетной сфере и являющиеся многодетными родителями, имеющими 3-х и более детей (далее - заявители). </w:t>
      </w:r>
    </w:p>
    <w:p w:rsidR="003C3564" w:rsidRPr="00627DE7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0F46BB">
        <w:rPr>
          <w:sz w:val="26"/>
          <w:szCs w:val="26"/>
        </w:rPr>
        <w:t xml:space="preserve">2.1 </w:t>
      </w:r>
      <w:r w:rsidRPr="00627DE7">
        <w:rPr>
          <w:sz w:val="26"/>
          <w:szCs w:val="26"/>
        </w:rPr>
        <w:t>Право на предоставление жилых помещений в наемных домах, собственником которы</w:t>
      </w:r>
      <w:r w:rsidRPr="000F46BB">
        <w:rPr>
          <w:sz w:val="26"/>
          <w:szCs w:val="26"/>
        </w:rPr>
        <w:t xml:space="preserve">х </w:t>
      </w:r>
      <w:r w:rsidRPr="00222EB6">
        <w:rPr>
          <w:sz w:val="26"/>
          <w:szCs w:val="26"/>
        </w:rPr>
        <w:t>является АО «Сахалинское ипотечное агентство»</w:t>
      </w:r>
      <w:r w:rsidRPr="00627DE7">
        <w:rPr>
          <w:sz w:val="26"/>
          <w:szCs w:val="26"/>
        </w:rPr>
        <w:t xml:space="preserve">, </w:t>
      </w:r>
      <w:r w:rsidR="000F46BB" w:rsidRPr="000F46BB">
        <w:rPr>
          <w:sz w:val="26"/>
          <w:szCs w:val="26"/>
        </w:rPr>
        <w:t xml:space="preserve">по </w:t>
      </w:r>
      <w:r w:rsidR="000F46BB" w:rsidRPr="00222EB6">
        <w:rPr>
          <w:b/>
          <w:sz w:val="26"/>
          <w:szCs w:val="26"/>
          <w:u w:val="single"/>
        </w:rPr>
        <w:t>полной (коммерческой)</w:t>
      </w:r>
      <w:r w:rsidRPr="00222EB6">
        <w:rPr>
          <w:b/>
          <w:sz w:val="26"/>
          <w:szCs w:val="26"/>
          <w:u w:val="single"/>
        </w:rPr>
        <w:t xml:space="preserve"> </w:t>
      </w:r>
      <w:r w:rsidRPr="00222EB6">
        <w:rPr>
          <w:sz w:val="26"/>
          <w:szCs w:val="26"/>
        </w:rPr>
        <w:t>стоим</w:t>
      </w:r>
      <w:r w:rsidRPr="000F46BB">
        <w:rPr>
          <w:sz w:val="26"/>
          <w:szCs w:val="26"/>
        </w:rPr>
        <w:t xml:space="preserve">ости, </w:t>
      </w:r>
      <w:r w:rsidRPr="00627DE7">
        <w:rPr>
          <w:sz w:val="26"/>
          <w:szCs w:val="26"/>
        </w:rPr>
        <w:t xml:space="preserve">имеют граждане </w:t>
      </w:r>
      <w:r w:rsidR="000F46BB" w:rsidRPr="000F46BB">
        <w:rPr>
          <w:sz w:val="26"/>
          <w:szCs w:val="26"/>
        </w:rPr>
        <w:t>Российской Федерации, проживающие</w:t>
      </w:r>
      <w:r w:rsidRPr="00627DE7">
        <w:rPr>
          <w:sz w:val="26"/>
          <w:szCs w:val="26"/>
        </w:rPr>
        <w:t xml:space="preserve"> на террито</w:t>
      </w:r>
      <w:r w:rsidRPr="000F46BB">
        <w:rPr>
          <w:sz w:val="26"/>
          <w:szCs w:val="26"/>
        </w:rPr>
        <w:t>рии муниципального образования «Анивский городской округ»</w:t>
      </w:r>
      <w:r w:rsidRPr="00627DE7">
        <w:rPr>
          <w:sz w:val="26"/>
          <w:szCs w:val="26"/>
        </w:rPr>
        <w:t>, не имеющие на иных законных основаниях, иных жилых помещений на территории Анивского городского округа (либо имеющие долю в жилых помещениях, не превышающую норму, установленную на территории Анивского г</w:t>
      </w:r>
      <w:r w:rsidR="000F46BB" w:rsidRPr="000F46BB">
        <w:rPr>
          <w:sz w:val="26"/>
          <w:szCs w:val="26"/>
        </w:rPr>
        <w:t>ородского округа на 1 человека).</w:t>
      </w:r>
    </w:p>
    <w:p w:rsidR="003C3564" w:rsidRPr="00627DE7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0F46BB">
        <w:rPr>
          <w:sz w:val="26"/>
          <w:szCs w:val="26"/>
        </w:rPr>
        <w:t>2.2</w:t>
      </w:r>
      <w:r w:rsidRPr="00627DE7">
        <w:rPr>
          <w:sz w:val="26"/>
          <w:szCs w:val="26"/>
        </w:rPr>
        <w:t>. Уполномоченным органом по сбору заявлений и формированию списка граждан, претендующих на предоставление жилых помещений в наемных домах, является мун</w:t>
      </w:r>
      <w:r w:rsidR="000F46BB" w:rsidRPr="000F46BB">
        <w:rPr>
          <w:sz w:val="26"/>
          <w:szCs w:val="26"/>
        </w:rPr>
        <w:t xml:space="preserve">иципальное казенное учреждение «Центр жилищных отношений» (далее по тексту </w:t>
      </w:r>
      <w:r w:rsidR="00FA682C">
        <w:rPr>
          <w:sz w:val="26"/>
          <w:szCs w:val="26"/>
        </w:rPr>
        <w:t xml:space="preserve">- </w:t>
      </w:r>
      <w:r w:rsidR="000F46BB" w:rsidRPr="000F46BB">
        <w:rPr>
          <w:sz w:val="26"/>
          <w:szCs w:val="26"/>
        </w:rPr>
        <w:t>МКУ «Центр жилищных отношений»</w:t>
      </w:r>
      <w:r w:rsidR="00FA682C">
        <w:rPr>
          <w:sz w:val="26"/>
          <w:szCs w:val="26"/>
        </w:rPr>
        <w:t>, Учреждение</w:t>
      </w:r>
      <w:r w:rsidR="000F46BB" w:rsidRPr="000F46BB">
        <w:rPr>
          <w:sz w:val="26"/>
          <w:szCs w:val="26"/>
        </w:rPr>
        <w:t>)</w:t>
      </w:r>
      <w:r w:rsidRPr="00627DE7">
        <w:rPr>
          <w:sz w:val="26"/>
          <w:szCs w:val="26"/>
        </w:rPr>
        <w:t xml:space="preserve">. </w:t>
      </w:r>
    </w:p>
    <w:p w:rsidR="003C3564" w:rsidRPr="00627DE7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2.1.1. Приоритетное </w:t>
      </w:r>
      <w:r w:rsidR="000F46BB" w:rsidRPr="000F46BB">
        <w:rPr>
          <w:sz w:val="26"/>
          <w:szCs w:val="26"/>
        </w:rPr>
        <w:t xml:space="preserve">(первоочередное) </w:t>
      </w:r>
      <w:r w:rsidRPr="00627DE7">
        <w:rPr>
          <w:sz w:val="26"/>
          <w:szCs w:val="26"/>
        </w:rPr>
        <w:t>право на получение и предоставление жилых помещений в наемных домах, соб</w:t>
      </w:r>
      <w:r w:rsidR="000F46BB" w:rsidRPr="000F46BB">
        <w:rPr>
          <w:sz w:val="26"/>
          <w:szCs w:val="26"/>
        </w:rPr>
        <w:t>ственником которых является АО «Сахалинское Ипотечное агентство»</w:t>
      </w:r>
      <w:r w:rsidRPr="00627DE7">
        <w:rPr>
          <w:sz w:val="26"/>
          <w:szCs w:val="26"/>
        </w:rPr>
        <w:t>, имеют медицинские работники, осуществляющие трудовую деятельность на территор</w:t>
      </w:r>
      <w:r w:rsidR="000F46BB" w:rsidRPr="000F46BB">
        <w:rPr>
          <w:sz w:val="26"/>
          <w:szCs w:val="26"/>
        </w:rPr>
        <w:t>ии Анивского городского округа, участники боевых действий</w:t>
      </w:r>
      <w:r w:rsidR="009672A8">
        <w:rPr>
          <w:sz w:val="26"/>
          <w:szCs w:val="26"/>
        </w:rPr>
        <w:t xml:space="preserve"> в зоне СВО</w:t>
      </w:r>
      <w:r w:rsidR="000F46BB" w:rsidRPr="000F46BB">
        <w:rPr>
          <w:sz w:val="26"/>
          <w:szCs w:val="26"/>
        </w:rPr>
        <w:t xml:space="preserve"> и члены их семей.</w:t>
      </w:r>
    </w:p>
    <w:p w:rsidR="003C3564" w:rsidRPr="000F46BB" w:rsidRDefault="003C3564" w:rsidP="000F46BB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2.1.2. </w:t>
      </w:r>
      <w:r w:rsidR="000F46BB" w:rsidRPr="000F46BB">
        <w:rPr>
          <w:sz w:val="26"/>
          <w:szCs w:val="26"/>
        </w:rPr>
        <w:t>МКУ «Центр жилищных отношений»</w:t>
      </w:r>
      <w:r w:rsidRPr="00627DE7">
        <w:rPr>
          <w:sz w:val="26"/>
          <w:szCs w:val="26"/>
        </w:rPr>
        <w:t xml:space="preserve"> заблаговременно бронировать жилые помещения в наемных домах, соб</w:t>
      </w:r>
      <w:r w:rsidR="000F46BB" w:rsidRPr="000F46BB">
        <w:rPr>
          <w:sz w:val="26"/>
          <w:szCs w:val="26"/>
        </w:rPr>
        <w:t>ственником которых является АО «Сахалинское Ипотечное агентство»</w:t>
      </w:r>
      <w:r w:rsidRPr="00627DE7">
        <w:rPr>
          <w:sz w:val="26"/>
          <w:szCs w:val="26"/>
        </w:rPr>
        <w:t xml:space="preserve">, для </w:t>
      </w:r>
      <w:r w:rsidR="000F46BB" w:rsidRPr="000F46BB">
        <w:rPr>
          <w:sz w:val="26"/>
          <w:szCs w:val="26"/>
        </w:rPr>
        <w:t>лиц указанных в п. 2.1.1.</w:t>
      </w:r>
    </w:p>
    <w:p w:rsidR="001F4D9E" w:rsidRPr="009672A8" w:rsidRDefault="000F46BB" w:rsidP="009672A8">
      <w:pPr>
        <w:spacing w:before="168" w:line="288" w:lineRule="atLeast"/>
        <w:jc w:val="center"/>
        <w:rPr>
          <w:b/>
          <w:sz w:val="26"/>
          <w:szCs w:val="26"/>
        </w:rPr>
      </w:pPr>
      <w:r w:rsidRPr="009672A8">
        <w:rPr>
          <w:b/>
          <w:sz w:val="26"/>
          <w:szCs w:val="26"/>
        </w:rPr>
        <w:t>Раздел 3.</w:t>
      </w:r>
    </w:p>
    <w:p w:rsidR="00FA682C" w:rsidRPr="009672A8" w:rsidRDefault="00FA682C" w:rsidP="009672A8">
      <w:pPr>
        <w:spacing w:before="168" w:line="288" w:lineRule="atLeast"/>
        <w:jc w:val="center"/>
        <w:rPr>
          <w:b/>
          <w:sz w:val="26"/>
          <w:szCs w:val="26"/>
        </w:rPr>
      </w:pPr>
    </w:p>
    <w:p w:rsidR="003C3564" w:rsidRDefault="00FA682C" w:rsidP="009672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3.1.</w:t>
      </w:r>
      <w:r w:rsidR="003C3564" w:rsidRPr="00627DE7">
        <w:rPr>
          <w:sz w:val="26"/>
          <w:szCs w:val="26"/>
        </w:rPr>
        <w:t xml:space="preserve"> </w:t>
      </w:r>
      <w:r w:rsidR="00222EB6">
        <w:rPr>
          <w:bCs/>
          <w:color w:val="23242B"/>
          <w:sz w:val="26"/>
          <w:szCs w:val="26"/>
          <w:shd w:val="clear" w:color="auto" w:fill="FFFFFF"/>
        </w:rPr>
        <w:t>Для включения гражданина в С</w:t>
      </w:r>
      <w:r w:rsidR="003C3564" w:rsidRPr="009752E2">
        <w:rPr>
          <w:bCs/>
          <w:color w:val="23242B"/>
          <w:sz w:val="26"/>
          <w:szCs w:val="26"/>
          <w:shd w:val="clear" w:color="auto" w:fill="FFFFFF"/>
        </w:rPr>
        <w:t>писок претендентов на арендное жилье, по льготной</w:t>
      </w:r>
      <w:r w:rsidR="000F46BB" w:rsidRPr="009752E2">
        <w:rPr>
          <w:bCs/>
          <w:color w:val="23242B"/>
          <w:sz w:val="26"/>
          <w:szCs w:val="26"/>
          <w:shd w:val="clear" w:color="auto" w:fill="FFFFFF"/>
        </w:rPr>
        <w:t xml:space="preserve"> </w:t>
      </w:r>
      <w:r w:rsidR="003C3564" w:rsidRPr="009752E2">
        <w:rPr>
          <w:bCs/>
          <w:color w:val="23242B"/>
          <w:sz w:val="26"/>
          <w:szCs w:val="26"/>
          <w:shd w:val="clear" w:color="auto" w:fill="FFFFFF"/>
        </w:rPr>
        <w:t>стоимости (по ставке не превышающей 50% от рыночной стоимости) на территори</w:t>
      </w:r>
      <w:r w:rsidR="000F46BB" w:rsidRPr="009752E2">
        <w:rPr>
          <w:bCs/>
          <w:color w:val="23242B"/>
          <w:sz w:val="26"/>
          <w:szCs w:val="26"/>
          <w:shd w:val="clear" w:color="auto" w:fill="FFFFFF"/>
        </w:rPr>
        <w:t>и</w:t>
      </w:r>
      <w:r w:rsidR="000F46BB" w:rsidRPr="001F4D9E">
        <w:rPr>
          <w:b/>
          <w:bCs/>
          <w:color w:val="23242B"/>
          <w:sz w:val="26"/>
          <w:szCs w:val="26"/>
          <w:shd w:val="clear" w:color="auto" w:fill="FFFFFF"/>
        </w:rPr>
        <w:t xml:space="preserve"> </w:t>
      </w:r>
      <w:r w:rsidR="001F4D9E" w:rsidRPr="001F4D9E">
        <w:rPr>
          <w:sz w:val="26"/>
          <w:szCs w:val="26"/>
        </w:rPr>
        <w:t>муниципального образования «Анивский городской округ»</w:t>
      </w:r>
      <w:r w:rsidR="000F46BB" w:rsidRPr="001F4D9E">
        <w:rPr>
          <w:sz w:val="26"/>
          <w:szCs w:val="26"/>
        </w:rPr>
        <w:t xml:space="preserve"> </w:t>
      </w:r>
      <w:r w:rsidR="001F4D9E" w:rsidRPr="001F4D9E">
        <w:rPr>
          <w:sz w:val="26"/>
          <w:szCs w:val="26"/>
        </w:rPr>
        <w:t>предоставляют в МКУ «Центр жилищных отношений»:</w:t>
      </w:r>
    </w:p>
    <w:p w:rsidR="009752E2" w:rsidRPr="00627DE7" w:rsidRDefault="009752E2" w:rsidP="009672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заявление на имя работодателя о направлении ходатайства в администрацию Анивского городского округа о включении лица в Список претендентов (приложение</w:t>
      </w:r>
      <w:r w:rsidR="00EA27B6">
        <w:rPr>
          <w:sz w:val="26"/>
          <w:szCs w:val="26"/>
        </w:rPr>
        <w:t xml:space="preserve"> </w:t>
      </w:r>
      <w:r>
        <w:rPr>
          <w:sz w:val="26"/>
          <w:szCs w:val="26"/>
        </w:rPr>
        <w:t>№ 1);</w:t>
      </w:r>
    </w:p>
    <w:p w:rsidR="009752E2" w:rsidRDefault="009752E2" w:rsidP="009672A8">
      <w:pPr>
        <w:ind w:firstLine="709"/>
        <w:jc w:val="both"/>
        <w:rPr>
          <w:color w:val="23242B"/>
          <w:sz w:val="26"/>
          <w:szCs w:val="26"/>
          <w:shd w:val="clear" w:color="auto" w:fill="FFFFFF"/>
        </w:rPr>
      </w:pPr>
      <w:r>
        <w:rPr>
          <w:color w:val="23242B"/>
          <w:sz w:val="26"/>
          <w:szCs w:val="26"/>
          <w:shd w:val="clear" w:color="auto" w:fill="FFFFFF"/>
        </w:rPr>
        <w:t>2) ходатайство работодателя</w:t>
      </w:r>
      <w:r w:rsidR="00E97B77">
        <w:rPr>
          <w:color w:val="23242B"/>
          <w:sz w:val="26"/>
          <w:szCs w:val="26"/>
          <w:shd w:val="clear" w:color="auto" w:fill="FFFFFF"/>
        </w:rPr>
        <w:t xml:space="preserve"> на имя мэра Анивского городского округа 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о включении гражданина в Список</w:t>
      </w:r>
      <w:r>
        <w:rPr>
          <w:color w:val="23242B"/>
          <w:sz w:val="26"/>
          <w:szCs w:val="26"/>
          <w:shd w:val="clear" w:color="auto" w:fill="FFFFFF"/>
        </w:rPr>
        <w:t xml:space="preserve"> претендентов (приложение № 2);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</w:t>
      </w:r>
    </w:p>
    <w:p w:rsidR="001F4D9E" w:rsidRPr="001F4D9E" w:rsidRDefault="009752E2" w:rsidP="009672A8">
      <w:pPr>
        <w:ind w:firstLine="709"/>
        <w:jc w:val="both"/>
        <w:rPr>
          <w:color w:val="23242B"/>
          <w:sz w:val="26"/>
          <w:szCs w:val="26"/>
          <w:shd w:val="clear" w:color="auto" w:fill="FFFFFF"/>
        </w:rPr>
      </w:pPr>
      <w:r>
        <w:rPr>
          <w:color w:val="23242B"/>
          <w:sz w:val="26"/>
          <w:szCs w:val="26"/>
          <w:shd w:val="clear" w:color="auto" w:fill="FFFFFF"/>
        </w:rPr>
        <w:t xml:space="preserve">3) </w:t>
      </w:r>
      <w:r w:rsidR="001F4D9E" w:rsidRPr="001F4D9E">
        <w:rPr>
          <w:color w:val="23242B"/>
          <w:sz w:val="26"/>
          <w:szCs w:val="26"/>
          <w:shd w:val="clear" w:color="auto" w:fill="FFFFFF"/>
        </w:rPr>
        <w:t>документ, удостоверяющий личность гражданина, при наличии членов семьи, которые будут проживать с ним совместно — документы, подтверждающие личность</w:t>
      </w:r>
      <w:r>
        <w:rPr>
          <w:color w:val="23242B"/>
          <w:sz w:val="26"/>
          <w:szCs w:val="26"/>
          <w:shd w:val="clear" w:color="auto" w:fill="FFFFFF"/>
        </w:rPr>
        <w:t xml:space="preserve"> каждого члена семьи (копии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страниц документа</w:t>
      </w:r>
      <w:r>
        <w:rPr>
          <w:color w:val="23242B"/>
          <w:sz w:val="26"/>
          <w:szCs w:val="26"/>
          <w:shd w:val="clear" w:color="auto" w:fill="FFFFFF"/>
        </w:rPr>
        <w:t>, имеющих отметки</w:t>
      </w:r>
      <w:r w:rsidR="001F4D9E" w:rsidRPr="001F4D9E">
        <w:rPr>
          <w:color w:val="23242B"/>
          <w:sz w:val="26"/>
          <w:szCs w:val="26"/>
          <w:shd w:val="clear" w:color="auto" w:fill="FFFFFF"/>
        </w:rPr>
        <w:t>);</w:t>
      </w:r>
      <w:r w:rsidR="001F4D9E" w:rsidRPr="001F4D9E">
        <w:rPr>
          <w:color w:val="23242B"/>
          <w:sz w:val="26"/>
          <w:szCs w:val="26"/>
        </w:rPr>
        <w:br/>
      </w:r>
      <w:r>
        <w:rPr>
          <w:color w:val="23242B"/>
          <w:sz w:val="26"/>
          <w:szCs w:val="26"/>
          <w:shd w:val="clear" w:color="auto" w:fill="FFFFFF"/>
        </w:rPr>
        <w:t xml:space="preserve">        4)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документы, подтверждающие родственные отношения (свидетельство о регистрации брака, свидетельство о рождении, решение суда) (копии) – на одиноко проживающего не распространяется;</w:t>
      </w:r>
      <w:r w:rsidR="001F4D9E" w:rsidRPr="001F4D9E">
        <w:rPr>
          <w:color w:val="23242B"/>
          <w:sz w:val="26"/>
          <w:szCs w:val="26"/>
        </w:rPr>
        <w:br/>
      </w:r>
      <w:r>
        <w:rPr>
          <w:color w:val="23242B"/>
          <w:sz w:val="26"/>
          <w:szCs w:val="26"/>
          <w:shd w:val="clear" w:color="auto" w:fill="FFFFFF"/>
        </w:rPr>
        <w:t xml:space="preserve">       5) 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трудовой договор (копия, заверенная отделом кадров/специалистом по кадровым вопросам по месту осуществления трудовой деятельности гражданина);</w:t>
      </w:r>
      <w:r w:rsidR="001F4D9E" w:rsidRPr="001F4D9E">
        <w:rPr>
          <w:color w:val="23242B"/>
          <w:sz w:val="26"/>
          <w:szCs w:val="26"/>
        </w:rPr>
        <w:br/>
      </w:r>
      <w:r>
        <w:rPr>
          <w:color w:val="23242B"/>
          <w:sz w:val="26"/>
          <w:szCs w:val="26"/>
          <w:shd w:val="clear" w:color="auto" w:fill="FFFFFF"/>
        </w:rPr>
        <w:t xml:space="preserve">       6)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свидетельство о постановке на учет в налоговом органе физического лица по месту жительства на территории Российской Федерации (копия);</w:t>
      </w:r>
      <w:r w:rsidR="001F4D9E" w:rsidRPr="001F4D9E">
        <w:rPr>
          <w:color w:val="23242B"/>
          <w:sz w:val="26"/>
          <w:szCs w:val="26"/>
        </w:rPr>
        <w:br/>
      </w:r>
      <w:r>
        <w:rPr>
          <w:color w:val="23242B"/>
          <w:sz w:val="26"/>
          <w:szCs w:val="26"/>
          <w:shd w:val="clear" w:color="auto" w:fill="FFFFFF"/>
        </w:rPr>
        <w:lastRenderedPageBreak/>
        <w:t xml:space="preserve">       7) </w:t>
      </w:r>
      <w:r w:rsidR="001F4D9E" w:rsidRPr="001F4D9E">
        <w:rPr>
          <w:color w:val="23242B"/>
          <w:sz w:val="26"/>
          <w:szCs w:val="26"/>
          <w:shd w:val="clear" w:color="auto" w:fill="FFFFFF"/>
        </w:rPr>
        <w:t>страховое свидетельство государственного пенсионного страхования (копия);</w:t>
      </w:r>
      <w:r w:rsidR="001F4D9E" w:rsidRPr="001F4D9E">
        <w:rPr>
          <w:color w:val="23242B"/>
          <w:sz w:val="26"/>
          <w:szCs w:val="26"/>
        </w:rPr>
        <w:br/>
      </w:r>
      <w:r>
        <w:rPr>
          <w:color w:val="23242B"/>
          <w:sz w:val="26"/>
          <w:szCs w:val="26"/>
          <w:shd w:val="clear" w:color="auto" w:fill="FFFFFF"/>
        </w:rPr>
        <w:t xml:space="preserve">       8)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договор специализированного, в том числе служебного найма, договор найма жилых помещений жилищного фонда социального использования (копии) (в случае заключения таких договоров);</w:t>
      </w:r>
      <w:r w:rsidR="001F4D9E" w:rsidRPr="001F4D9E">
        <w:rPr>
          <w:color w:val="23242B"/>
          <w:sz w:val="26"/>
          <w:szCs w:val="26"/>
        </w:rPr>
        <w:br/>
      </w:r>
      <w:r>
        <w:rPr>
          <w:color w:val="23242B"/>
          <w:sz w:val="26"/>
          <w:szCs w:val="26"/>
          <w:shd w:val="clear" w:color="auto" w:fill="FFFFFF"/>
        </w:rPr>
        <w:t xml:space="preserve">       9) </w:t>
      </w:r>
      <w:r w:rsidR="001F4D9E" w:rsidRPr="001F4D9E">
        <w:rPr>
          <w:color w:val="23242B"/>
          <w:sz w:val="26"/>
          <w:szCs w:val="26"/>
          <w:shd w:val="clear" w:color="auto" w:fill="FFFFFF"/>
        </w:rPr>
        <w:t>справка организации, осуществляющей образовательную деятельность, полученная не ранее 30 дней до даты подачи Заявителем в администрацию муниципального образования соответствующего пакета документов (в случае наличия у гражданина ребенка в возрасте до 23 лет, обучающегося в соответствующей организации);</w:t>
      </w:r>
      <w:r w:rsidR="001F4D9E" w:rsidRPr="001F4D9E">
        <w:rPr>
          <w:color w:val="23242B"/>
          <w:sz w:val="26"/>
          <w:szCs w:val="26"/>
        </w:rPr>
        <w:br/>
      </w:r>
      <w:r>
        <w:rPr>
          <w:color w:val="23242B"/>
          <w:sz w:val="26"/>
          <w:szCs w:val="26"/>
          <w:shd w:val="clear" w:color="auto" w:fill="FFFFFF"/>
        </w:rPr>
        <w:t xml:space="preserve">       10)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согласие на об</w:t>
      </w:r>
      <w:r w:rsidR="00FA682C">
        <w:rPr>
          <w:color w:val="23242B"/>
          <w:sz w:val="26"/>
          <w:szCs w:val="26"/>
          <w:shd w:val="clear" w:color="auto" w:fill="FFFFFF"/>
        </w:rPr>
        <w:t>работку персональных данных на всех</w:t>
      </w:r>
      <w:r w:rsidR="001F4D9E" w:rsidRPr="001F4D9E">
        <w:rPr>
          <w:color w:val="23242B"/>
          <w:sz w:val="26"/>
          <w:szCs w:val="26"/>
          <w:shd w:val="clear" w:color="auto" w:fill="FFFFFF"/>
        </w:rPr>
        <w:t xml:space="preserve"> членов семьи, в отношении которых предоставляются документы для включения</w:t>
      </w:r>
      <w:r w:rsidR="00FA682C">
        <w:rPr>
          <w:color w:val="23242B"/>
          <w:sz w:val="26"/>
          <w:szCs w:val="26"/>
          <w:shd w:val="clear" w:color="auto" w:fill="FFFFFF"/>
        </w:rPr>
        <w:t xml:space="preserve"> в Список (Приложение№ 3)</w:t>
      </w:r>
      <w:r w:rsidR="001F4D9E" w:rsidRPr="001F4D9E">
        <w:rPr>
          <w:color w:val="23242B"/>
          <w:sz w:val="26"/>
          <w:szCs w:val="26"/>
          <w:shd w:val="clear" w:color="auto" w:fill="FFFFFF"/>
        </w:rPr>
        <w:t>.</w:t>
      </w:r>
      <w:r w:rsidR="00FA682C">
        <w:rPr>
          <w:color w:val="23242B"/>
          <w:sz w:val="26"/>
          <w:szCs w:val="26"/>
          <w:shd w:val="clear" w:color="auto" w:fill="FFFFFF"/>
        </w:rPr>
        <w:t xml:space="preserve"> </w:t>
      </w:r>
    </w:p>
    <w:p w:rsidR="003C3564" w:rsidRPr="00627DE7" w:rsidRDefault="00FA682C" w:rsidP="009672A8">
      <w:pPr>
        <w:ind w:firstLine="709"/>
        <w:jc w:val="both"/>
        <w:rPr>
          <w:sz w:val="26"/>
          <w:szCs w:val="26"/>
        </w:rPr>
      </w:pPr>
      <w:bookmarkStart w:id="0" w:name="p32"/>
      <w:bookmarkEnd w:id="0"/>
      <w:r>
        <w:rPr>
          <w:sz w:val="26"/>
          <w:szCs w:val="26"/>
        </w:rPr>
        <w:t>11)</w:t>
      </w:r>
      <w:r w:rsidR="003C3564" w:rsidRPr="00627DE7">
        <w:rPr>
          <w:sz w:val="26"/>
          <w:szCs w:val="26"/>
        </w:rPr>
        <w:t xml:space="preserve"> Адресную справку с места жительства или места пребывания. </w:t>
      </w:r>
    </w:p>
    <w:p w:rsidR="003C3564" w:rsidRPr="00627DE7" w:rsidRDefault="00FA682C" w:rsidP="009672A8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12)</w:t>
      </w:r>
      <w:r w:rsidR="003C3564" w:rsidRPr="00627DE7">
        <w:rPr>
          <w:sz w:val="26"/>
          <w:szCs w:val="26"/>
        </w:rPr>
        <w:t xml:space="preserve"> Копию письма-приглашения и ходатайство, заверенное подписью ответственного лица и печатью организации, пригласившей заявителя </w:t>
      </w:r>
      <w:r w:rsidR="003C3564" w:rsidRPr="00627DE7">
        <w:rPr>
          <w:b/>
          <w:sz w:val="26"/>
          <w:szCs w:val="26"/>
        </w:rPr>
        <w:t xml:space="preserve">(при наличии). </w:t>
      </w:r>
    </w:p>
    <w:p w:rsidR="003C3564" w:rsidRPr="00627DE7" w:rsidRDefault="00FA682C" w:rsidP="009672A8">
      <w:pPr>
        <w:ind w:firstLine="709"/>
        <w:jc w:val="both"/>
        <w:rPr>
          <w:sz w:val="26"/>
          <w:szCs w:val="26"/>
        </w:rPr>
      </w:pPr>
      <w:bookmarkStart w:id="1" w:name="p35"/>
      <w:bookmarkEnd w:id="1"/>
      <w:r>
        <w:rPr>
          <w:sz w:val="26"/>
          <w:szCs w:val="26"/>
        </w:rPr>
        <w:t>13)</w:t>
      </w:r>
      <w:r w:rsidR="003C3564" w:rsidRPr="00627DE7">
        <w:rPr>
          <w:sz w:val="26"/>
          <w:szCs w:val="26"/>
        </w:rPr>
        <w:t xml:space="preserve"> Выписку из Единого государственного реестра прав на недвижимое имущество и сделок с ним о правах гражданина и всех членов его семьи на имевшиеся (имеющиеся) у них объекты недвижимого имущества за пять лет, предшествующие дню обращения гражданина с заявлением о принятии на учет. </w:t>
      </w:r>
    </w:p>
    <w:p w:rsidR="001F4D9E" w:rsidRDefault="003C3564" w:rsidP="009672A8">
      <w:pPr>
        <w:ind w:firstLine="709"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Документы, указанные в </w:t>
      </w:r>
      <w:r w:rsidR="00FA682C" w:rsidRPr="00FA682C">
        <w:rPr>
          <w:sz w:val="26"/>
          <w:szCs w:val="26"/>
        </w:rPr>
        <w:t>пункте 13 раздела 3</w:t>
      </w:r>
      <w:r w:rsidR="00FA682C" w:rsidRPr="00FA682C">
        <w:rPr>
          <w:sz w:val="26"/>
          <w:szCs w:val="26"/>
          <w:u w:val="single"/>
        </w:rPr>
        <w:t xml:space="preserve"> </w:t>
      </w:r>
      <w:r w:rsidRPr="00627DE7">
        <w:rPr>
          <w:sz w:val="26"/>
          <w:szCs w:val="26"/>
        </w:rPr>
        <w:t xml:space="preserve"> настоящего Порядка, заявители вправе представить самостоятельно (данные сведения Учреждение получает в рамках межведомственного запроса). </w:t>
      </w:r>
    </w:p>
    <w:p w:rsidR="00233D38" w:rsidRDefault="00233D38" w:rsidP="009672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14) для лиц находящихся в зоне СВО доверенность на представление интересов.</w:t>
      </w:r>
    </w:p>
    <w:p w:rsidR="00222EB6" w:rsidRDefault="00222EB6" w:rsidP="009672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 </w:t>
      </w:r>
      <w:r>
        <w:rPr>
          <w:bCs/>
          <w:color w:val="23242B"/>
          <w:sz w:val="26"/>
          <w:szCs w:val="26"/>
          <w:shd w:val="clear" w:color="auto" w:fill="FFFFFF"/>
        </w:rPr>
        <w:t xml:space="preserve">Для предоставления жилых помещений, </w:t>
      </w:r>
      <w:r w:rsidRPr="00627DE7">
        <w:rPr>
          <w:sz w:val="26"/>
          <w:szCs w:val="26"/>
        </w:rPr>
        <w:t>собственником которы</w:t>
      </w:r>
      <w:r w:rsidRPr="000F46BB">
        <w:rPr>
          <w:sz w:val="26"/>
          <w:szCs w:val="26"/>
        </w:rPr>
        <w:t xml:space="preserve">х </w:t>
      </w:r>
      <w:r w:rsidRPr="00222EB6">
        <w:rPr>
          <w:sz w:val="26"/>
          <w:szCs w:val="26"/>
        </w:rPr>
        <w:t>является АО «Сахалинское ипотечное агентство»</w:t>
      </w:r>
      <w:r w:rsidRPr="00627DE7">
        <w:rPr>
          <w:sz w:val="26"/>
          <w:szCs w:val="26"/>
        </w:rPr>
        <w:t xml:space="preserve">, </w:t>
      </w:r>
      <w:r>
        <w:rPr>
          <w:bCs/>
          <w:color w:val="23242B"/>
          <w:sz w:val="26"/>
          <w:szCs w:val="26"/>
          <w:shd w:val="clear" w:color="auto" w:fill="FFFFFF"/>
        </w:rPr>
        <w:t xml:space="preserve"> </w:t>
      </w:r>
      <w:r w:rsidRPr="009752E2">
        <w:rPr>
          <w:bCs/>
          <w:color w:val="23242B"/>
          <w:sz w:val="26"/>
          <w:szCs w:val="26"/>
          <w:shd w:val="clear" w:color="auto" w:fill="FFFFFF"/>
        </w:rPr>
        <w:t xml:space="preserve"> по </w:t>
      </w:r>
      <w:r>
        <w:rPr>
          <w:bCs/>
          <w:color w:val="23242B"/>
          <w:sz w:val="26"/>
          <w:szCs w:val="26"/>
          <w:shd w:val="clear" w:color="auto" w:fill="FFFFFF"/>
        </w:rPr>
        <w:t>полной (коммерческой)</w:t>
      </w:r>
      <w:r w:rsidRPr="009752E2">
        <w:rPr>
          <w:bCs/>
          <w:color w:val="23242B"/>
          <w:sz w:val="26"/>
          <w:szCs w:val="26"/>
          <w:shd w:val="clear" w:color="auto" w:fill="FFFFFF"/>
        </w:rPr>
        <w:t xml:space="preserve"> </w:t>
      </w:r>
      <w:r>
        <w:rPr>
          <w:bCs/>
          <w:color w:val="23242B"/>
          <w:sz w:val="26"/>
          <w:szCs w:val="26"/>
          <w:shd w:val="clear" w:color="auto" w:fill="FFFFFF"/>
        </w:rPr>
        <w:t xml:space="preserve">стоимости </w:t>
      </w:r>
      <w:r w:rsidRPr="009752E2">
        <w:rPr>
          <w:bCs/>
          <w:color w:val="23242B"/>
          <w:sz w:val="26"/>
          <w:szCs w:val="26"/>
          <w:shd w:val="clear" w:color="auto" w:fill="FFFFFF"/>
        </w:rPr>
        <w:t>на территории</w:t>
      </w:r>
      <w:r w:rsidRPr="001F4D9E">
        <w:rPr>
          <w:b/>
          <w:bCs/>
          <w:color w:val="23242B"/>
          <w:sz w:val="26"/>
          <w:szCs w:val="26"/>
          <w:shd w:val="clear" w:color="auto" w:fill="FFFFFF"/>
        </w:rPr>
        <w:t xml:space="preserve"> </w:t>
      </w:r>
      <w:r w:rsidRPr="001F4D9E">
        <w:rPr>
          <w:sz w:val="26"/>
          <w:szCs w:val="26"/>
        </w:rPr>
        <w:t xml:space="preserve">муниципального образования «Анивский городской округ» </w:t>
      </w:r>
      <w:r>
        <w:rPr>
          <w:sz w:val="26"/>
          <w:szCs w:val="26"/>
        </w:rPr>
        <w:t xml:space="preserve">граждане </w:t>
      </w:r>
      <w:r w:rsidRPr="001F4D9E">
        <w:rPr>
          <w:sz w:val="26"/>
          <w:szCs w:val="26"/>
        </w:rPr>
        <w:t>предоставляют в МКУ «Центр жилищных отношений»</w:t>
      </w:r>
      <w:r w:rsidR="00E97B77">
        <w:rPr>
          <w:sz w:val="26"/>
          <w:szCs w:val="26"/>
        </w:rPr>
        <w:t xml:space="preserve"> либо в АО «Сахалинское ипотечное агентство», в том числе, в электронном виде на официальный сайт собственника</w:t>
      </w:r>
      <w:r w:rsidRPr="001F4D9E">
        <w:rPr>
          <w:sz w:val="26"/>
          <w:szCs w:val="26"/>
        </w:rPr>
        <w:t>:</w:t>
      </w:r>
    </w:p>
    <w:p w:rsidR="00E97B77" w:rsidRDefault="00222EB6" w:rsidP="009672A8">
      <w:pPr>
        <w:ind w:firstLine="709"/>
        <w:jc w:val="both"/>
        <w:rPr>
          <w:color w:val="23242B"/>
          <w:sz w:val="26"/>
          <w:szCs w:val="26"/>
          <w:shd w:val="clear" w:color="auto" w:fill="FFFFFF"/>
        </w:rPr>
      </w:pPr>
      <w:r>
        <w:rPr>
          <w:color w:val="23242B"/>
          <w:sz w:val="26"/>
          <w:szCs w:val="26"/>
          <w:shd w:val="clear" w:color="auto" w:fill="FFFFFF"/>
        </w:rPr>
        <w:t xml:space="preserve">1) </w:t>
      </w:r>
      <w:r w:rsidRPr="001F4D9E">
        <w:rPr>
          <w:color w:val="23242B"/>
          <w:sz w:val="26"/>
          <w:szCs w:val="26"/>
          <w:shd w:val="clear" w:color="auto" w:fill="FFFFFF"/>
        </w:rPr>
        <w:t>документ, удостоверяющий личность гражданина, при наличии членов семьи, которые будут проживать с ним совместно — документы, подтверждающие личность</w:t>
      </w:r>
      <w:r>
        <w:rPr>
          <w:color w:val="23242B"/>
          <w:sz w:val="26"/>
          <w:szCs w:val="26"/>
          <w:shd w:val="clear" w:color="auto" w:fill="FFFFFF"/>
        </w:rPr>
        <w:t xml:space="preserve"> каждого члена семьи (копии</w:t>
      </w:r>
      <w:r w:rsidRPr="001F4D9E">
        <w:rPr>
          <w:color w:val="23242B"/>
          <w:sz w:val="26"/>
          <w:szCs w:val="26"/>
          <w:shd w:val="clear" w:color="auto" w:fill="FFFFFF"/>
        </w:rPr>
        <w:t xml:space="preserve"> </w:t>
      </w:r>
      <w:r w:rsidR="00E97B77">
        <w:rPr>
          <w:color w:val="23242B"/>
          <w:sz w:val="26"/>
          <w:szCs w:val="26"/>
          <w:shd w:val="clear" w:color="auto" w:fill="FFFFFF"/>
        </w:rPr>
        <w:t xml:space="preserve">всех </w:t>
      </w:r>
      <w:r w:rsidRPr="001F4D9E">
        <w:rPr>
          <w:color w:val="23242B"/>
          <w:sz w:val="26"/>
          <w:szCs w:val="26"/>
          <w:shd w:val="clear" w:color="auto" w:fill="FFFFFF"/>
        </w:rPr>
        <w:t>страниц документа);</w:t>
      </w:r>
      <w:r w:rsidRPr="001F4D9E">
        <w:rPr>
          <w:color w:val="23242B"/>
          <w:sz w:val="26"/>
          <w:szCs w:val="26"/>
        </w:rPr>
        <w:br/>
      </w:r>
      <w:r w:rsidR="009672A8">
        <w:rPr>
          <w:color w:val="23242B"/>
          <w:sz w:val="26"/>
          <w:szCs w:val="26"/>
          <w:shd w:val="clear" w:color="auto" w:fill="FFFFFF"/>
        </w:rPr>
        <w:t xml:space="preserve">           </w:t>
      </w:r>
      <w:r w:rsidR="00E97B77">
        <w:rPr>
          <w:color w:val="23242B"/>
          <w:sz w:val="26"/>
          <w:szCs w:val="26"/>
          <w:shd w:val="clear" w:color="auto" w:fill="FFFFFF"/>
        </w:rPr>
        <w:t>2</w:t>
      </w:r>
      <w:r>
        <w:rPr>
          <w:color w:val="23242B"/>
          <w:sz w:val="26"/>
          <w:szCs w:val="26"/>
          <w:shd w:val="clear" w:color="auto" w:fill="FFFFFF"/>
        </w:rPr>
        <w:t>)</w:t>
      </w:r>
      <w:r w:rsidRPr="001F4D9E">
        <w:rPr>
          <w:color w:val="23242B"/>
          <w:sz w:val="26"/>
          <w:szCs w:val="26"/>
          <w:shd w:val="clear" w:color="auto" w:fill="FFFFFF"/>
        </w:rPr>
        <w:t xml:space="preserve"> документы, подтверждающие родственные отношения (свидетельство о регистрации брака, свидетельство о рождении, решение суда) (копии) – на одиноко проживающего не распространяется;</w:t>
      </w:r>
    </w:p>
    <w:p w:rsidR="00E97B77" w:rsidRDefault="00E97B77" w:rsidP="009672A8">
      <w:pPr>
        <w:ind w:firstLine="709"/>
        <w:jc w:val="both"/>
        <w:rPr>
          <w:color w:val="23242B"/>
          <w:sz w:val="26"/>
          <w:szCs w:val="26"/>
          <w:shd w:val="clear" w:color="auto" w:fill="FFFFFF"/>
        </w:rPr>
      </w:pPr>
      <w:r>
        <w:rPr>
          <w:color w:val="23242B"/>
          <w:sz w:val="26"/>
          <w:szCs w:val="26"/>
          <w:shd w:val="clear" w:color="auto" w:fill="FFFFFF"/>
        </w:rPr>
        <w:t xml:space="preserve">3) </w:t>
      </w:r>
      <w:r w:rsidRPr="001F4D9E">
        <w:rPr>
          <w:color w:val="23242B"/>
          <w:sz w:val="26"/>
          <w:szCs w:val="26"/>
          <w:shd w:val="clear" w:color="auto" w:fill="FFFFFF"/>
        </w:rPr>
        <w:t>свидетельство о постановке на учет в налоговом органе физического лица по месту жительства на территории Российской Федерации</w:t>
      </w:r>
      <w:r>
        <w:rPr>
          <w:color w:val="23242B"/>
          <w:sz w:val="26"/>
          <w:szCs w:val="26"/>
          <w:shd w:val="clear" w:color="auto" w:fill="FFFFFF"/>
        </w:rPr>
        <w:t>, для лиц старше 18 лет</w:t>
      </w:r>
      <w:r w:rsidRPr="001F4D9E">
        <w:rPr>
          <w:color w:val="23242B"/>
          <w:sz w:val="26"/>
          <w:szCs w:val="26"/>
          <w:shd w:val="clear" w:color="auto" w:fill="FFFFFF"/>
        </w:rPr>
        <w:t xml:space="preserve"> (копия);</w:t>
      </w:r>
      <w:r w:rsidRPr="001F4D9E">
        <w:rPr>
          <w:color w:val="23242B"/>
          <w:sz w:val="26"/>
          <w:szCs w:val="26"/>
        </w:rPr>
        <w:br/>
      </w:r>
      <w:r>
        <w:rPr>
          <w:color w:val="23242B"/>
          <w:sz w:val="26"/>
          <w:szCs w:val="26"/>
          <w:shd w:val="clear" w:color="auto" w:fill="FFFFFF"/>
        </w:rPr>
        <w:t xml:space="preserve">      </w:t>
      </w:r>
      <w:r w:rsidR="009672A8">
        <w:rPr>
          <w:color w:val="23242B"/>
          <w:sz w:val="26"/>
          <w:szCs w:val="26"/>
          <w:shd w:val="clear" w:color="auto" w:fill="FFFFFF"/>
        </w:rPr>
        <w:t xml:space="preserve">     </w:t>
      </w:r>
      <w:r>
        <w:rPr>
          <w:color w:val="23242B"/>
          <w:sz w:val="26"/>
          <w:szCs w:val="26"/>
          <w:shd w:val="clear" w:color="auto" w:fill="FFFFFF"/>
        </w:rPr>
        <w:t xml:space="preserve"> 4) </w:t>
      </w:r>
      <w:r w:rsidRPr="001F4D9E">
        <w:rPr>
          <w:color w:val="23242B"/>
          <w:sz w:val="26"/>
          <w:szCs w:val="26"/>
          <w:shd w:val="clear" w:color="auto" w:fill="FFFFFF"/>
        </w:rPr>
        <w:t>страховое свидетельство государственного пенсионного страхования (копия</w:t>
      </w:r>
      <w:r>
        <w:rPr>
          <w:color w:val="23242B"/>
          <w:sz w:val="26"/>
          <w:szCs w:val="26"/>
          <w:shd w:val="clear" w:color="auto" w:fill="FFFFFF"/>
        </w:rPr>
        <w:t>) на всех членов семьи.</w:t>
      </w:r>
    </w:p>
    <w:p w:rsidR="00233D38" w:rsidRDefault="00233D38" w:rsidP="009672A8">
      <w:pPr>
        <w:ind w:firstLine="709"/>
        <w:jc w:val="both"/>
        <w:rPr>
          <w:color w:val="23242B"/>
          <w:sz w:val="26"/>
          <w:szCs w:val="26"/>
          <w:shd w:val="clear" w:color="auto" w:fill="FFFFFF"/>
        </w:rPr>
      </w:pPr>
      <w:r>
        <w:rPr>
          <w:color w:val="23242B"/>
          <w:sz w:val="26"/>
          <w:szCs w:val="26"/>
          <w:shd w:val="clear" w:color="auto" w:fill="FFFFFF"/>
        </w:rPr>
        <w:t xml:space="preserve">5) </w:t>
      </w:r>
      <w:r>
        <w:rPr>
          <w:sz w:val="26"/>
          <w:szCs w:val="26"/>
        </w:rPr>
        <w:t>для лиц находящихся в зоне СВО доверенность на представление интересов.</w:t>
      </w:r>
    </w:p>
    <w:p w:rsidR="003C3564" w:rsidRPr="00627DE7" w:rsidRDefault="003C3564" w:rsidP="009672A8">
      <w:pPr>
        <w:ind w:firstLine="709"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Заявление и документы подаются на бумажном носителе или в форме электронных документов при наличии технической возможности. </w:t>
      </w:r>
    </w:p>
    <w:p w:rsidR="003C3564" w:rsidRPr="00627DE7" w:rsidRDefault="003C3564" w:rsidP="009672A8">
      <w:pPr>
        <w:ind w:firstLine="709"/>
        <w:jc w:val="both"/>
        <w:rPr>
          <w:sz w:val="26"/>
          <w:szCs w:val="26"/>
        </w:rPr>
      </w:pPr>
      <w:r w:rsidRPr="00627DE7">
        <w:rPr>
          <w:sz w:val="26"/>
          <w:szCs w:val="26"/>
        </w:rPr>
        <w:lastRenderedPageBreak/>
        <w:t xml:space="preserve"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 </w:t>
      </w:r>
    </w:p>
    <w:p w:rsidR="003C3564" w:rsidRDefault="003C3564" w:rsidP="009672A8">
      <w:pPr>
        <w:ind w:firstLine="709"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Копии документов, прилагаемые к заявлению и направленные заявителем по почте, </w:t>
      </w:r>
      <w:r w:rsidR="00E97B77">
        <w:rPr>
          <w:sz w:val="26"/>
          <w:szCs w:val="26"/>
        </w:rPr>
        <w:t xml:space="preserve">в рамках исполнения п. 3.1. раздела 3, </w:t>
      </w:r>
      <w:r w:rsidRPr="00627DE7">
        <w:rPr>
          <w:sz w:val="26"/>
          <w:szCs w:val="26"/>
        </w:rPr>
        <w:t>должны быть удостоверены в установленном законодательством порядке либо в течение трех рабочих дней оригиналы данных документ</w:t>
      </w:r>
      <w:r w:rsidR="00FA682C">
        <w:rPr>
          <w:sz w:val="26"/>
          <w:szCs w:val="26"/>
        </w:rPr>
        <w:t>ов подлежат предъявлению в МКУ «Центр жилищных отношений»</w:t>
      </w:r>
      <w:r w:rsidRPr="00627DE7">
        <w:rPr>
          <w:sz w:val="26"/>
          <w:szCs w:val="26"/>
        </w:rPr>
        <w:t xml:space="preserve"> для сличения. </w:t>
      </w:r>
    </w:p>
    <w:p w:rsidR="00FA682C" w:rsidRDefault="00FA682C" w:rsidP="00F709C1">
      <w:pPr>
        <w:spacing w:before="168"/>
        <w:ind w:firstLine="540"/>
        <w:contextualSpacing/>
        <w:jc w:val="center"/>
        <w:rPr>
          <w:b/>
          <w:sz w:val="26"/>
          <w:szCs w:val="26"/>
        </w:rPr>
      </w:pPr>
      <w:r w:rsidRPr="00F709C1">
        <w:rPr>
          <w:b/>
          <w:sz w:val="26"/>
          <w:szCs w:val="26"/>
        </w:rPr>
        <w:t>Раздел 4.</w:t>
      </w:r>
    </w:p>
    <w:p w:rsidR="00F709C1" w:rsidRPr="00627DE7" w:rsidRDefault="00F709C1" w:rsidP="00F709C1">
      <w:pPr>
        <w:spacing w:before="168"/>
        <w:ind w:firstLine="540"/>
        <w:contextualSpacing/>
        <w:jc w:val="center"/>
        <w:rPr>
          <w:b/>
          <w:sz w:val="26"/>
          <w:szCs w:val="26"/>
        </w:rPr>
      </w:pPr>
    </w:p>
    <w:p w:rsidR="003C3564" w:rsidRPr="00627DE7" w:rsidRDefault="00E97B77" w:rsidP="00F709C1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F709C1">
        <w:rPr>
          <w:sz w:val="26"/>
          <w:szCs w:val="26"/>
        </w:rPr>
        <w:t xml:space="preserve">4. </w:t>
      </w:r>
      <w:r w:rsidR="003C3564" w:rsidRPr="00627DE7">
        <w:rPr>
          <w:sz w:val="26"/>
          <w:szCs w:val="26"/>
        </w:rPr>
        <w:t xml:space="preserve">Основания для отказа в приеме документов для предоставления жилых помещений в арендных домах на условиях коммерческого найма отсутствуют. </w:t>
      </w:r>
    </w:p>
    <w:p w:rsidR="003C3564" w:rsidRPr="00627DE7" w:rsidRDefault="003C3564" w:rsidP="00F709C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>4.</w:t>
      </w:r>
      <w:r w:rsidR="00E97B77" w:rsidRPr="00F709C1">
        <w:rPr>
          <w:sz w:val="26"/>
          <w:szCs w:val="26"/>
        </w:rPr>
        <w:t>1</w:t>
      </w:r>
      <w:r w:rsidRPr="00627DE7">
        <w:rPr>
          <w:sz w:val="26"/>
          <w:szCs w:val="26"/>
        </w:rPr>
        <w:t xml:space="preserve"> Основания для возвращения документов заявителю</w:t>
      </w:r>
      <w:r w:rsidR="00E97B77" w:rsidRPr="00F709C1">
        <w:rPr>
          <w:sz w:val="26"/>
          <w:szCs w:val="26"/>
        </w:rPr>
        <w:t xml:space="preserve"> либо работодателю по направленному в адрес администрации Анивского городского округа ходатайству:</w:t>
      </w:r>
    </w:p>
    <w:p w:rsidR="003C3564" w:rsidRPr="00627DE7" w:rsidRDefault="003C3564" w:rsidP="00F709C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Основаниями для возвращения заявления и приложенных документов заявителю являются: </w:t>
      </w:r>
    </w:p>
    <w:p w:rsidR="003C3564" w:rsidRPr="00627DE7" w:rsidRDefault="003C3564" w:rsidP="00F709C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- заявление и представленные документы не соответствуют требованиям настоящего Положения; </w:t>
      </w:r>
    </w:p>
    <w:p w:rsidR="003C3564" w:rsidRPr="00627DE7" w:rsidRDefault="003C3564" w:rsidP="00F709C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- получено письменное заявление заявителя об отказе в предоставлении жилого помещения в арендном доме; </w:t>
      </w:r>
    </w:p>
    <w:p w:rsidR="003C3564" w:rsidRPr="00F709C1" w:rsidRDefault="003C3564" w:rsidP="00F709C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- заявителю предоставлено (заявитель приобрел) жилое помещение по иным основаниям. </w:t>
      </w:r>
    </w:p>
    <w:p w:rsidR="00E97B77" w:rsidRPr="00F709C1" w:rsidRDefault="00E97B77" w:rsidP="00F709C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F709C1">
        <w:rPr>
          <w:sz w:val="26"/>
          <w:szCs w:val="26"/>
        </w:rPr>
        <w:t xml:space="preserve">4.2 Основания для </w:t>
      </w:r>
      <w:r w:rsidR="00F709C1" w:rsidRPr="00F709C1">
        <w:rPr>
          <w:sz w:val="26"/>
          <w:szCs w:val="26"/>
        </w:rPr>
        <w:t>оставления рассмотрения ходатайства работодателя без рассмотрения, является пред</w:t>
      </w:r>
      <w:r w:rsidR="009672A8">
        <w:rPr>
          <w:sz w:val="26"/>
          <w:szCs w:val="26"/>
        </w:rPr>
        <w:t>оставление не полного комплекта</w:t>
      </w:r>
      <w:r w:rsidR="00F709C1" w:rsidRPr="00F709C1">
        <w:rPr>
          <w:sz w:val="26"/>
          <w:szCs w:val="26"/>
        </w:rPr>
        <w:t xml:space="preserve"> документов, при этом в течении 10 рабочих дней МКУ «Центр жилищных отношений» направляет работодателю письменный ответ (предложение) о необходимости направления недодающих документов.</w:t>
      </w:r>
    </w:p>
    <w:p w:rsidR="00F709C1" w:rsidRDefault="00F709C1" w:rsidP="00F709C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F709C1">
        <w:rPr>
          <w:sz w:val="26"/>
          <w:szCs w:val="26"/>
        </w:rPr>
        <w:t>По поступлению полного комплекта документов ходатайство, не позднее следующего рабочего дня, принимается в работу.</w:t>
      </w:r>
    </w:p>
    <w:p w:rsidR="00F709C1" w:rsidRDefault="00F709C1" w:rsidP="00F709C1">
      <w:pPr>
        <w:spacing w:before="168"/>
        <w:ind w:firstLine="539"/>
        <w:contextualSpacing/>
        <w:jc w:val="both"/>
        <w:rPr>
          <w:sz w:val="26"/>
          <w:szCs w:val="26"/>
        </w:rPr>
      </w:pPr>
    </w:p>
    <w:p w:rsidR="00F709C1" w:rsidRDefault="00F709C1" w:rsidP="00F709C1">
      <w:pPr>
        <w:spacing w:before="168"/>
        <w:ind w:firstLine="539"/>
        <w:contextualSpacing/>
        <w:jc w:val="center"/>
        <w:rPr>
          <w:b/>
          <w:sz w:val="26"/>
          <w:szCs w:val="26"/>
        </w:rPr>
      </w:pPr>
      <w:r w:rsidRPr="00F709C1">
        <w:rPr>
          <w:b/>
          <w:sz w:val="26"/>
          <w:szCs w:val="26"/>
        </w:rPr>
        <w:t>Раздел 5.</w:t>
      </w:r>
    </w:p>
    <w:p w:rsidR="00744D24" w:rsidRPr="00627DE7" w:rsidRDefault="00744D24" w:rsidP="00F709C1">
      <w:pPr>
        <w:spacing w:before="168"/>
        <w:ind w:firstLine="539"/>
        <w:contextualSpacing/>
        <w:jc w:val="center"/>
        <w:rPr>
          <w:b/>
          <w:sz w:val="26"/>
          <w:szCs w:val="26"/>
        </w:rPr>
      </w:pPr>
    </w:p>
    <w:p w:rsidR="003C3564" w:rsidRPr="00627DE7" w:rsidRDefault="003C3564" w:rsidP="00EA27B6">
      <w:pPr>
        <w:spacing w:before="168"/>
        <w:ind w:firstLine="539"/>
        <w:contextualSpacing/>
        <w:jc w:val="both"/>
        <w:rPr>
          <w:sz w:val="26"/>
          <w:szCs w:val="26"/>
        </w:rPr>
      </w:pPr>
      <w:bookmarkStart w:id="2" w:name="p49"/>
      <w:bookmarkEnd w:id="2"/>
      <w:r w:rsidRPr="00627DE7">
        <w:rPr>
          <w:sz w:val="26"/>
          <w:szCs w:val="26"/>
        </w:rPr>
        <w:t xml:space="preserve">5. Принятие заявлений и формирование списка претендентов на предоставление жилых помещений на условиях коммерческого найма. </w:t>
      </w:r>
    </w:p>
    <w:p w:rsidR="003C3564" w:rsidRPr="00627DE7" w:rsidRDefault="00F709C1" w:rsidP="00EA27B6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EA27B6">
        <w:rPr>
          <w:sz w:val="26"/>
          <w:szCs w:val="26"/>
        </w:rPr>
        <w:t>5.1. МКУ «Центр жилищных отношений» принимает ходатайство работодателя</w:t>
      </w:r>
      <w:r w:rsidR="003C3564" w:rsidRPr="00627DE7">
        <w:rPr>
          <w:sz w:val="26"/>
          <w:szCs w:val="26"/>
        </w:rPr>
        <w:t xml:space="preserve">, </w:t>
      </w:r>
      <w:r w:rsidR="00EA27B6" w:rsidRPr="00EA27B6">
        <w:rPr>
          <w:sz w:val="26"/>
          <w:szCs w:val="26"/>
        </w:rPr>
        <w:t xml:space="preserve">на лиц, </w:t>
      </w:r>
      <w:r w:rsidR="003C3564" w:rsidRPr="00627DE7">
        <w:rPr>
          <w:sz w:val="26"/>
          <w:szCs w:val="26"/>
        </w:rPr>
        <w:t xml:space="preserve">претендующих на предоставление жилых помещений в арендных домах на условиях коммерческого найма, проверяет достоверность сведений, содержащихся в документах, представленных заявителями, проверяет на соответствие заявления и приложенных документов требованиям настоящего Порядка. Направляет межведомственные запросы в Управление Росреестра о наличии у заявителя и членов его семьи (претендующих на проживание в арендном жилье совместно с заявителем) жилых помещений на праве собственности. </w:t>
      </w:r>
    </w:p>
    <w:p w:rsidR="003C3564" w:rsidRPr="00627DE7" w:rsidRDefault="003C3564" w:rsidP="00EA27B6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В случае отсутствия оснований для возвращения заявления и приложенных к нему документов заявителю, включает заявителя в список претендентов на предоставление жилых помещений на условиях коммерческого найма в арендных домах. </w:t>
      </w:r>
    </w:p>
    <w:p w:rsidR="003C3564" w:rsidRPr="00EA27B6" w:rsidRDefault="00EA27B6" w:rsidP="00EA27B6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EA27B6">
        <w:rPr>
          <w:sz w:val="26"/>
          <w:szCs w:val="26"/>
        </w:rPr>
        <w:t>5.2. МКУ «Центр жилищных отношений»</w:t>
      </w:r>
      <w:r w:rsidR="003C3564" w:rsidRPr="00627DE7">
        <w:rPr>
          <w:sz w:val="26"/>
          <w:szCs w:val="26"/>
        </w:rPr>
        <w:t xml:space="preserve"> ведет единый список граждан, претендующих на предоставление жилых помещений на условиях коммерческого </w:t>
      </w:r>
      <w:r w:rsidR="003C3564" w:rsidRPr="00627DE7">
        <w:rPr>
          <w:sz w:val="26"/>
          <w:szCs w:val="26"/>
        </w:rPr>
        <w:lastRenderedPageBreak/>
        <w:t>найма в</w:t>
      </w:r>
      <w:r w:rsidRPr="00EA27B6">
        <w:rPr>
          <w:sz w:val="26"/>
          <w:szCs w:val="26"/>
        </w:rPr>
        <w:t xml:space="preserve"> арендных домах</w:t>
      </w:r>
      <w:r w:rsidR="003C3564" w:rsidRPr="00627DE7">
        <w:rPr>
          <w:sz w:val="26"/>
          <w:szCs w:val="26"/>
        </w:rPr>
        <w:t>. Граждане вносятся в список согласно очередности предоставления заявлений и ходатайств. Список ведется на бумажном носителе, а также в электронном виде. Все заявления регистрируются в жу</w:t>
      </w:r>
      <w:r w:rsidRPr="00EA27B6">
        <w:rPr>
          <w:sz w:val="26"/>
          <w:szCs w:val="26"/>
        </w:rPr>
        <w:t>рнале «</w:t>
      </w:r>
      <w:r w:rsidR="003C3564" w:rsidRPr="00627DE7">
        <w:rPr>
          <w:sz w:val="26"/>
          <w:szCs w:val="26"/>
        </w:rPr>
        <w:t>Заявления претендент</w:t>
      </w:r>
      <w:r w:rsidRPr="00EA27B6">
        <w:rPr>
          <w:sz w:val="26"/>
          <w:szCs w:val="26"/>
        </w:rPr>
        <w:t>ов на получение жилых помещений»</w:t>
      </w:r>
      <w:r w:rsidR="003C3564" w:rsidRPr="00627DE7">
        <w:rPr>
          <w:sz w:val="26"/>
          <w:szCs w:val="26"/>
        </w:rPr>
        <w:t xml:space="preserve">. </w:t>
      </w:r>
    </w:p>
    <w:p w:rsidR="00EA27B6" w:rsidRDefault="00EA27B6" w:rsidP="00EA27B6">
      <w:pPr>
        <w:spacing w:before="168"/>
        <w:ind w:firstLine="539"/>
        <w:contextualSpacing/>
        <w:jc w:val="both"/>
        <w:rPr>
          <w:bCs/>
          <w:color w:val="23242B"/>
          <w:sz w:val="26"/>
          <w:szCs w:val="26"/>
          <w:shd w:val="clear" w:color="auto" w:fill="FFFFFF"/>
        </w:rPr>
      </w:pPr>
      <w:r w:rsidRPr="00EA27B6">
        <w:rPr>
          <w:bCs/>
          <w:color w:val="23242B"/>
          <w:sz w:val="26"/>
          <w:szCs w:val="26"/>
          <w:shd w:val="clear" w:color="auto" w:fill="FFFFFF"/>
        </w:rPr>
        <w:t xml:space="preserve">5.3 </w:t>
      </w:r>
      <w:r w:rsidRPr="00EA27B6">
        <w:rPr>
          <w:sz w:val="26"/>
          <w:szCs w:val="26"/>
        </w:rPr>
        <w:t>МКУ «Центр жилищных отношений»</w:t>
      </w:r>
      <w:r w:rsidRPr="00627DE7">
        <w:rPr>
          <w:sz w:val="26"/>
          <w:szCs w:val="26"/>
        </w:rPr>
        <w:t xml:space="preserve"> </w:t>
      </w:r>
      <w:r w:rsidRPr="00EA27B6">
        <w:rPr>
          <w:sz w:val="26"/>
          <w:szCs w:val="26"/>
        </w:rPr>
        <w:t xml:space="preserve">по запросу АО «Сахалинское Ипотечное агентство» </w:t>
      </w:r>
      <w:r w:rsidRPr="00EA27B6">
        <w:rPr>
          <w:bCs/>
          <w:color w:val="23242B"/>
          <w:sz w:val="26"/>
          <w:szCs w:val="26"/>
          <w:shd w:val="clear" w:color="auto" w:fill="FFFFFF"/>
        </w:rPr>
        <w:t>не реже 1 раза в 6 месяцев осуществляет проверку соответствия нанимателей установленным критериям. В целях подтверждения права нанимателей на арендное жилье по льготной цене.</w:t>
      </w:r>
    </w:p>
    <w:p w:rsidR="00EA27B6" w:rsidRDefault="00EA27B6" w:rsidP="00EA27B6">
      <w:pPr>
        <w:spacing w:before="168"/>
        <w:ind w:firstLine="539"/>
        <w:contextualSpacing/>
        <w:jc w:val="both"/>
        <w:rPr>
          <w:bCs/>
          <w:color w:val="23242B"/>
          <w:sz w:val="26"/>
          <w:szCs w:val="26"/>
          <w:shd w:val="clear" w:color="auto" w:fill="FFFFFF"/>
        </w:rPr>
      </w:pPr>
    </w:p>
    <w:p w:rsidR="00EA27B6" w:rsidRDefault="00EA27B6" w:rsidP="00EA27B6">
      <w:pPr>
        <w:spacing w:before="168"/>
        <w:ind w:firstLine="539"/>
        <w:contextualSpacing/>
        <w:jc w:val="center"/>
        <w:rPr>
          <w:b/>
          <w:bCs/>
          <w:color w:val="23242B"/>
          <w:sz w:val="26"/>
          <w:szCs w:val="26"/>
          <w:shd w:val="clear" w:color="auto" w:fill="FFFFFF"/>
        </w:rPr>
      </w:pPr>
      <w:r w:rsidRPr="00EA27B6">
        <w:rPr>
          <w:b/>
          <w:bCs/>
          <w:color w:val="23242B"/>
          <w:sz w:val="26"/>
          <w:szCs w:val="26"/>
          <w:shd w:val="clear" w:color="auto" w:fill="FFFFFF"/>
        </w:rPr>
        <w:t>Раздел 6.</w:t>
      </w:r>
    </w:p>
    <w:p w:rsidR="00744D24" w:rsidRPr="00EA27B6" w:rsidRDefault="00744D24" w:rsidP="00EA27B6">
      <w:pPr>
        <w:spacing w:before="168"/>
        <w:ind w:firstLine="539"/>
        <w:contextualSpacing/>
        <w:jc w:val="center"/>
        <w:rPr>
          <w:b/>
          <w:bCs/>
          <w:color w:val="23242B"/>
          <w:sz w:val="26"/>
          <w:szCs w:val="26"/>
          <w:shd w:val="clear" w:color="auto" w:fill="FFFFFF"/>
        </w:rPr>
      </w:pPr>
    </w:p>
    <w:p w:rsidR="00EA27B6" w:rsidRPr="00B75F58" w:rsidRDefault="00EA27B6" w:rsidP="00B75F58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B75F58">
        <w:rPr>
          <w:sz w:val="26"/>
          <w:szCs w:val="26"/>
        </w:rPr>
        <w:t>6.</w:t>
      </w:r>
      <w:r w:rsidR="003C3564" w:rsidRPr="00627DE7">
        <w:rPr>
          <w:sz w:val="26"/>
          <w:szCs w:val="26"/>
        </w:rPr>
        <w:t xml:space="preserve"> При наличии жилых помещений в</w:t>
      </w:r>
      <w:r w:rsidRPr="00B75F58">
        <w:rPr>
          <w:sz w:val="26"/>
          <w:szCs w:val="26"/>
        </w:rPr>
        <w:t>о вновь вводимых</w:t>
      </w:r>
      <w:r w:rsidR="003C3564" w:rsidRPr="00627DE7">
        <w:rPr>
          <w:sz w:val="26"/>
          <w:szCs w:val="26"/>
        </w:rPr>
        <w:t xml:space="preserve"> арендных домах, подлежащих предоставлению</w:t>
      </w:r>
      <w:r w:rsidRPr="00B75F58">
        <w:rPr>
          <w:sz w:val="26"/>
          <w:szCs w:val="26"/>
        </w:rPr>
        <w:t xml:space="preserve"> и заселению</w:t>
      </w:r>
      <w:r w:rsidR="003C3564" w:rsidRPr="00627DE7">
        <w:rPr>
          <w:sz w:val="26"/>
          <w:szCs w:val="26"/>
        </w:rPr>
        <w:t xml:space="preserve"> </w:t>
      </w:r>
      <w:r w:rsidRPr="00B75F58">
        <w:rPr>
          <w:sz w:val="26"/>
          <w:szCs w:val="26"/>
        </w:rPr>
        <w:t>в МКУ «Центр жилищных отношений» организует заседание жилищной комиссии при участии заинтересованных лиц – работодателей, не позднее чем за месяц до заселения домов.</w:t>
      </w:r>
    </w:p>
    <w:p w:rsidR="00B75F58" w:rsidRPr="00B75F58" w:rsidRDefault="00B75F58" w:rsidP="00B75F58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B75F58">
        <w:rPr>
          <w:sz w:val="26"/>
          <w:szCs w:val="26"/>
        </w:rPr>
        <w:t xml:space="preserve">После заседания комиссии МКУ «Центр жилищных отношений» формирует, а  администрация </w:t>
      </w:r>
      <w:r w:rsidRPr="00627DE7">
        <w:rPr>
          <w:sz w:val="26"/>
          <w:szCs w:val="26"/>
        </w:rPr>
        <w:t xml:space="preserve">Анивского городского округа </w:t>
      </w:r>
      <w:r w:rsidRPr="00B75F58">
        <w:rPr>
          <w:sz w:val="26"/>
          <w:szCs w:val="26"/>
        </w:rPr>
        <w:t>направляет утвержденные списки в АО «</w:t>
      </w:r>
      <w:r w:rsidRPr="00627DE7">
        <w:rPr>
          <w:sz w:val="26"/>
          <w:szCs w:val="26"/>
        </w:rPr>
        <w:t>С</w:t>
      </w:r>
      <w:r w:rsidRPr="00B75F58">
        <w:rPr>
          <w:sz w:val="26"/>
          <w:szCs w:val="26"/>
        </w:rPr>
        <w:t>ахалинское Ипотечное агентство», согласно форме предложенной собственником жилых помещений.</w:t>
      </w:r>
    </w:p>
    <w:p w:rsidR="00B75F58" w:rsidRDefault="009672A8" w:rsidP="00B75F58">
      <w:pPr>
        <w:spacing w:before="168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6.1.</w:t>
      </w:r>
      <w:r w:rsidR="003C3564" w:rsidRPr="00627DE7">
        <w:rPr>
          <w:sz w:val="26"/>
          <w:szCs w:val="26"/>
        </w:rPr>
        <w:t xml:space="preserve"> </w:t>
      </w:r>
      <w:r w:rsidR="00EA27B6" w:rsidRPr="00B75F58">
        <w:rPr>
          <w:sz w:val="26"/>
          <w:szCs w:val="26"/>
        </w:rPr>
        <w:t>В случае высвобождения ранее заселенных жилых помещений арендных квартир, вопрос дальнейшего заселения и распределения жилых помещений решается по согласованию с собственником</w:t>
      </w:r>
      <w:r w:rsidR="00B75F58" w:rsidRPr="00B75F58">
        <w:rPr>
          <w:sz w:val="26"/>
          <w:szCs w:val="26"/>
        </w:rPr>
        <w:t xml:space="preserve"> жилых помещений (наличия кандидатов на выкуп жилых помещений и кандидатов на предоставление жилых помещений по коммерческой стоимости)</w:t>
      </w:r>
      <w:r w:rsidR="00EA27B6" w:rsidRPr="00B75F58">
        <w:rPr>
          <w:sz w:val="26"/>
          <w:szCs w:val="26"/>
        </w:rPr>
        <w:t xml:space="preserve">. </w:t>
      </w:r>
      <w:r w:rsidR="00B75F58" w:rsidRPr="00B75F58">
        <w:rPr>
          <w:sz w:val="26"/>
          <w:szCs w:val="26"/>
        </w:rPr>
        <w:t>При этом приоритетное право на заселение иным работником имеют организации и учреждения чьи работники ранее проживали в арендной квартире. В случае отсутствия таких, заселяются граждане согласно списку претендентов.</w:t>
      </w:r>
    </w:p>
    <w:p w:rsidR="00B75F58" w:rsidRDefault="00B75F58" w:rsidP="00B75F58">
      <w:pPr>
        <w:spacing w:before="168"/>
        <w:ind w:firstLine="539"/>
        <w:contextualSpacing/>
        <w:jc w:val="both"/>
        <w:rPr>
          <w:sz w:val="26"/>
          <w:szCs w:val="26"/>
        </w:rPr>
      </w:pPr>
    </w:p>
    <w:p w:rsidR="00B75F58" w:rsidRDefault="00B75F58" w:rsidP="00B75F58">
      <w:pPr>
        <w:spacing w:before="168"/>
        <w:ind w:firstLine="539"/>
        <w:contextualSpacing/>
        <w:jc w:val="center"/>
        <w:rPr>
          <w:b/>
          <w:sz w:val="26"/>
          <w:szCs w:val="26"/>
        </w:rPr>
      </w:pPr>
      <w:r w:rsidRPr="00B75F58">
        <w:rPr>
          <w:b/>
          <w:sz w:val="26"/>
          <w:szCs w:val="26"/>
        </w:rPr>
        <w:t>Раздел 7.</w:t>
      </w:r>
    </w:p>
    <w:p w:rsidR="00DB1B31" w:rsidRPr="00B75F58" w:rsidRDefault="00DB1B31" w:rsidP="00B75F58">
      <w:pPr>
        <w:spacing w:before="168"/>
        <w:ind w:firstLine="539"/>
        <w:contextualSpacing/>
        <w:jc w:val="center"/>
        <w:rPr>
          <w:b/>
          <w:sz w:val="26"/>
          <w:szCs w:val="26"/>
        </w:rPr>
      </w:pPr>
    </w:p>
    <w:p w:rsidR="003C3564" w:rsidRPr="00627DE7" w:rsidRDefault="00B75F58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DB1B31">
        <w:rPr>
          <w:sz w:val="26"/>
          <w:szCs w:val="26"/>
        </w:rPr>
        <w:t>7</w:t>
      </w:r>
      <w:r w:rsidR="003C3564" w:rsidRPr="00627DE7">
        <w:rPr>
          <w:sz w:val="26"/>
          <w:szCs w:val="26"/>
        </w:rPr>
        <w:t xml:space="preserve">. Заключение договоров о предоставлении жилых помещений на условиях коммерческого найма. </w:t>
      </w:r>
    </w:p>
    <w:p w:rsidR="003C3564" w:rsidRPr="00627DE7" w:rsidRDefault="003C3564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В случае отсутствия замечаний со стороны АО </w:t>
      </w:r>
      <w:r w:rsidR="00B75F58" w:rsidRPr="00DB1B31">
        <w:rPr>
          <w:sz w:val="26"/>
          <w:szCs w:val="26"/>
        </w:rPr>
        <w:t>«</w:t>
      </w:r>
      <w:r w:rsidRPr="00627DE7">
        <w:rPr>
          <w:sz w:val="26"/>
          <w:szCs w:val="26"/>
        </w:rPr>
        <w:t>Сахалинское Ипотечное агент</w:t>
      </w:r>
      <w:r w:rsidR="00B75F58" w:rsidRPr="00DB1B31">
        <w:rPr>
          <w:sz w:val="26"/>
          <w:szCs w:val="26"/>
        </w:rPr>
        <w:t>ство»</w:t>
      </w:r>
      <w:r w:rsidRPr="00627DE7">
        <w:rPr>
          <w:sz w:val="26"/>
          <w:szCs w:val="26"/>
        </w:rPr>
        <w:t xml:space="preserve"> в отн</w:t>
      </w:r>
      <w:r w:rsidR="00B75F58" w:rsidRPr="00DB1B31">
        <w:rPr>
          <w:sz w:val="26"/>
          <w:szCs w:val="26"/>
        </w:rPr>
        <w:t>ошении утвержденного списка, АО «Сахалинское Ипотечное агентство»</w:t>
      </w:r>
      <w:r w:rsidRPr="00627DE7">
        <w:rPr>
          <w:sz w:val="26"/>
          <w:szCs w:val="26"/>
        </w:rPr>
        <w:t xml:space="preserve"> принимает решение о заключении договора коммерческого найма с гражданами. Договор коммерческого найма заключ</w:t>
      </w:r>
      <w:r w:rsidR="00B75F58" w:rsidRPr="00DB1B31">
        <w:rPr>
          <w:sz w:val="26"/>
          <w:szCs w:val="26"/>
        </w:rPr>
        <w:t>ается непосредственно между АО «Сахалинское Ипотечное агентство»</w:t>
      </w:r>
      <w:r w:rsidRPr="00627DE7">
        <w:rPr>
          <w:sz w:val="26"/>
          <w:szCs w:val="26"/>
        </w:rPr>
        <w:t xml:space="preserve"> и гражданином. Порядок и условия заключения договора определяются сторонами договора самостоятельно. </w:t>
      </w:r>
    </w:p>
    <w:p w:rsidR="003C3564" w:rsidRPr="00627DE7" w:rsidRDefault="00B75F58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DB1B31">
        <w:rPr>
          <w:sz w:val="26"/>
          <w:szCs w:val="26"/>
        </w:rPr>
        <w:t>7.1.</w:t>
      </w:r>
      <w:r w:rsidR="003C3564" w:rsidRPr="00627DE7">
        <w:rPr>
          <w:sz w:val="26"/>
          <w:szCs w:val="26"/>
        </w:rPr>
        <w:t xml:space="preserve">Работодатель лица, которому в соответствии с настоящим Порядком предоставлено арендное жилье, имеет право самостоятельно за свой счет оплачивать взимаемую за наем плату. Данное условие вносится в договор. </w:t>
      </w:r>
    </w:p>
    <w:p w:rsidR="003C3564" w:rsidRPr="00627DE7" w:rsidRDefault="00B75F58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DB1B31">
        <w:rPr>
          <w:sz w:val="26"/>
          <w:szCs w:val="26"/>
        </w:rPr>
        <w:t>7.2. В случае наличия замечаний АО «</w:t>
      </w:r>
      <w:r w:rsidR="00DB1B31" w:rsidRPr="00DB1B31">
        <w:rPr>
          <w:sz w:val="26"/>
          <w:szCs w:val="26"/>
        </w:rPr>
        <w:t>Сахалинское Ипотечное агентство»</w:t>
      </w:r>
      <w:r w:rsidR="003C3564" w:rsidRPr="00627DE7">
        <w:rPr>
          <w:sz w:val="26"/>
          <w:szCs w:val="26"/>
        </w:rPr>
        <w:t xml:space="preserve"> возвращает утвержденный мэром Анивского городского округа список претендентов на предоставление жилых помещений на условиях коммерческого найма, с указанием причин такого возвращения. </w:t>
      </w:r>
    </w:p>
    <w:p w:rsidR="003C3564" w:rsidRPr="00627DE7" w:rsidRDefault="003C3564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>После поступления списка повторно проводится процедура по утве</w:t>
      </w:r>
      <w:r w:rsidR="00DB1B31" w:rsidRPr="00DB1B31">
        <w:rPr>
          <w:sz w:val="26"/>
          <w:szCs w:val="26"/>
        </w:rPr>
        <w:t>рждению списка в течении 10 рабочих дней с учетом замечаний АО «Сахалинское Ипотечное Агентство»</w:t>
      </w:r>
      <w:r w:rsidRPr="00627DE7">
        <w:rPr>
          <w:sz w:val="26"/>
          <w:szCs w:val="26"/>
        </w:rPr>
        <w:t xml:space="preserve">. </w:t>
      </w:r>
    </w:p>
    <w:p w:rsidR="003C3564" w:rsidRPr="00627DE7" w:rsidRDefault="00DB1B31" w:rsidP="00DB1B31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DB1B31">
        <w:rPr>
          <w:sz w:val="26"/>
          <w:szCs w:val="26"/>
        </w:rPr>
        <w:lastRenderedPageBreak/>
        <w:t xml:space="preserve">7.3 </w:t>
      </w:r>
      <w:r w:rsidR="003C3564" w:rsidRPr="00627DE7">
        <w:rPr>
          <w:sz w:val="26"/>
          <w:szCs w:val="26"/>
        </w:rPr>
        <w:t xml:space="preserve">Администрация Анивского городского округа, </w:t>
      </w:r>
      <w:r w:rsidRPr="00DB1B31">
        <w:rPr>
          <w:sz w:val="26"/>
          <w:szCs w:val="26"/>
        </w:rPr>
        <w:t>МКУ «Центр жилищных отношений»,</w:t>
      </w:r>
      <w:r w:rsidR="003C3564" w:rsidRPr="00627DE7">
        <w:rPr>
          <w:sz w:val="26"/>
          <w:szCs w:val="26"/>
        </w:rPr>
        <w:t xml:space="preserve"> стороной договора</w:t>
      </w:r>
      <w:r w:rsidRPr="00DB1B31">
        <w:rPr>
          <w:sz w:val="26"/>
          <w:szCs w:val="26"/>
        </w:rPr>
        <w:t xml:space="preserve"> коммерческого </w:t>
      </w:r>
      <w:r w:rsidR="003C3564" w:rsidRPr="00627DE7">
        <w:rPr>
          <w:sz w:val="26"/>
          <w:szCs w:val="26"/>
        </w:rPr>
        <w:t xml:space="preserve">найма не являются. </w:t>
      </w:r>
    </w:p>
    <w:p w:rsidR="003C3564" w:rsidRPr="00627DE7" w:rsidRDefault="00DB1B31" w:rsidP="00DB1B31">
      <w:pPr>
        <w:spacing w:before="168"/>
        <w:ind w:firstLine="540"/>
        <w:contextualSpacing/>
        <w:jc w:val="both"/>
        <w:rPr>
          <w:sz w:val="26"/>
          <w:szCs w:val="26"/>
        </w:rPr>
      </w:pPr>
      <w:r w:rsidRPr="00DB1B31">
        <w:rPr>
          <w:sz w:val="26"/>
          <w:szCs w:val="26"/>
        </w:rPr>
        <w:t xml:space="preserve">7.4 </w:t>
      </w:r>
      <w:r w:rsidR="003C3564" w:rsidRPr="00627DE7">
        <w:rPr>
          <w:sz w:val="26"/>
          <w:szCs w:val="26"/>
        </w:rPr>
        <w:t>Действия или бездействие должностных лиц и органов местного самоуправле</w:t>
      </w:r>
      <w:r w:rsidRPr="00DB1B31">
        <w:rPr>
          <w:sz w:val="26"/>
          <w:szCs w:val="26"/>
        </w:rPr>
        <w:t xml:space="preserve">ния муниципального образования «Анивский городской округ» и </w:t>
      </w:r>
      <w:r w:rsidR="003C3564" w:rsidRPr="00627DE7">
        <w:rPr>
          <w:sz w:val="26"/>
          <w:szCs w:val="26"/>
        </w:rPr>
        <w:t xml:space="preserve"> </w:t>
      </w:r>
      <w:r w:rsidRPr="00DB1B31">
        <w:rPr>
          <w:sz w:val="26"/>
          <w:szCs w:val="26"/>
        </w:rPr>
        <w:t xml:space="preserve">МКУ «Центр жилищных отношений» </w:t>
      </w:r>
      <w:r w:rsidR="003C3564" w:rsidRPr="00627DE7">
        <w:rPr>
          <w:sz w:val="26"/>
          <w:szCs w:val="26"/>
        </w:rPr>
        <w:t xml:space="preserve">могут быть обжалованы в административном или судебном порядке в соответствии с законодательством Российской Федерации. </w:t>
      </w:r>
    </w:p>
    <w:p w:rsidR="003C3564" w:rsidRPr="00627DE7" w:rsidRDefault="003C3564" w:rsidP="00DB1B31">
      <w:pPr>
        <w:ind w:firstLine="540"/>
        <w:contextualSpacing/>
        <w:jc w:val="both"/>
        <w:rPr>
          <w:sz w:val="26"/>
          <w:szCs w:val="26"/>
        </w:rPr>
      </w:pPr>
      <w:r w:rsidRPr="00627DE7">
        <w:rPr>
          <w:sz w:val="26"/>
          <w:szCs w:val="26"/>
        </w:rPr>
        <w:t xml:space="preserve">  </w:t>
      </w:r>
    </w:p>
    <w:p w:rsidR="00DB1B31" w:rsidRDefault="003C3564" w:rsidP="00DB1B31">
      <w:pPr>
        <w:spacing w:before="168"/>
        <w:ind w:firstLine="539"/>
        <w:contextualSpacing/>
        <w:jc w:val="center"/>
        <w:rPr>
          <w:b/>
          <w:sz w:val="26"/>
          <w:szCs w:val="26"/>
        </w:rPr>
      </w:pPr>
      <w:r w:rsidRPr="00627DE7">
        <w:t> </w:t>
      </w:r>
      <w:r w:rsidR="00DB1B31" w:rsidRPr="00B75F58">
        <w:rPr>
          <w:b/>
          <w:sz w:val="26"/>
          <w:szCs w:val="26"/>
        </w:rPr>
        <w:t>Р</w:t>
      </w:r>
      <w:r w:rsidR="00DB1B31">
        <w:rPr>
          <w:b/>
          <w:sz w:val="26"/>
          <w:szCs w:val="26"/>
        </w:rPr>
        <w:t>аздел 8</w:t>
      </w:r>
      <w:r w:rsidR="00DB1B31" w:rsidRPr="00B75F58">
        <w:rPr>
          <w:b/>
          <w:sz w:val="26"/>
          <w:szCs w:val="26"/>
        </w:rPr>
        <w:t>.</w:t>
      </w:r>
    </w:p>
    <w:p w:rsidR="00DB1B31" w:rsidRDefault="00DB1B31" w:rsidP="00DB1B31">
      <w:pPr>
        <w:spacing w:before="168"/>
        <w:ind w:firstLine="539"/>
        <w:contextualSpacing/>
        <w:jc w:val="center"/>
        <w:rPr>
          <w:b/>
          <w:sz w:val="26"/>
          <w:szCs w:val="26"/>
        </w:rPr>
      </w:pPr>
    </w:p>
    <w:p w:rsidR="00DB1B31" w:rsidRDefault="00DB1B31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Основания расторжения </w:t>
      </w:r>
      <w:r w:rsidRPr="00627DE7">
        <w:rPr>
          <w:sz w:val="26"/>
          <w:szCs w:val="26"/>
        </w:rPr>
        <w:t xml:space="preserve">договоров </w:t>
      </w:r>
      <w:r>
        <w:rPr>
          <w:sz w:val="26"/>
          <w:szCs w:val="26"/>
        </w:rPr>
        <w:t xml:space="preserve">коммерческого найма </w:t>
      </w:r>
      <w:r w:rsidRPr="00627DE7">
        <w:rPr>
          <w:sz w:val="26"/>
          <w:szCs w:val="26"/>
        </w:rPr>
        <w:t>о предоставлении жилых помещений</w:t>
      </w:r>
      <w:r>
        <w:rPr>
          <w:sz w:val="26"/>
          <w:szCs w:val="26"/>
        </w:rPr>
        <w:t xml:space="preserve"> по льготной либо коммерческой цене осуществляется на условиях коммерческого найма, заключенного между собственником и нанимателем жилого помещения.</w:t>
      </w:r>
    </w:p>
    <w:p w:rsidR="00DB1B31" w:rsidRDefault="00DB1B31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Заинтересованные лица – организации бюджетные учреждения обязаны сообщать в </w:t>
      </w:r>
      <w:r w:rsidRPr="00DB1B31">
        <w:rPr>
          <w:sz w:val="26"/>
          <w:szCs w:val="26"/>
        </w:rPr>
        <w:t>МКУ «Центр жилищных отношений»</w:t>
      </w:r>
      <w:r w:rsidR="009672A8">
        <w:rPr>
          <w:sz w:val="26"/>
          <w:szCs w:val="26"/>
        </w:rPr>
        <w:t xml:space="preserve"> </w:t>
      </w:r>
      <w:bookmarkStart w:id="3" w:name="_GoBack"/>
      <w:bookmarkEnd w:id="3"/>
      <w:r>
        <w:rPr>
          <w:sz w:val="26"/>
          <w:szCs w:val="26"/>
        </w:rPr>
        <w:t>в течении 5 рабочих дней информацию об утрате нанимателем права на жилое помещение по льготной цене (увольнение с места работы, приобретение жилья по учетной норме).</w:t>
      </w:r>
    </w:p>
    <w:p w:rsidR="00DB1B31" w:rsidRDefault="00DB1B31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B1B31" w:rsidRDefault="00DB1B31" w:rsidP="00DB1B31">
      <w:pPr>
        <w:spacing w:before="168"/>
        <w:ind w:firstLine="539"/>
        <w:contextualSpacing/>
        <w:jc w:val="center"/>
        <w:rPr>
          <w:b/>
          <w:sz w:val="26"/>
          <w:szCs w:val="26"/>
        </w:rPr>
      </w:pPr>
      <w:r w:rsidRPr="00627DE7">
        <w:t> </w:t>
      </w:r>
      <w:r w:rsidRPr="00B75F58">
        <w:rPr>
          <w:b/>
          <w:sz w:val="26"/>
          <w:szCs w:val="26"/>
        </w:rPr>
        <w:t>Р</w:t>
      </w:r>
      <w:r>
        <w:rPr>
          <w:b/>
          <w:sz w:val="26"/>
          <w:szCs w:val="26"/>
        </w:rPr>
        <w:t>аздел 9</w:t>
      </w:r>
      <w:r w:rsidRPr="00B75F58">
        <w:rPr>
          <w:b/>
          <w:sz w:val="26"/>
          <w:szCs w:val="26"/>
        </w:rPr>
        <w:t>.</w:t>
      </w:r>
    </w:p>
    <w:p w:rsidR="00744D24" w:rsidRDefault="00744D24" w:rsidP="00DB1B31">
      <w:pPr>
        <w:spacing w:before="168"/>
        <w:ind w:firstLine="539"/>
        <w:contextualSpacing/>
        <w:jc w:val="center"/>
        <w:rPr>
          <w:b/>
          <w:sz w:val="26"/>
          <w:szCs w:val="26"/>
        </w:rPr>
      </w:pPr>
    </w:p>
    <w:p w:rsidR="00DB1B31" w:rsidRDefault="00233D38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DB1B31">
        <w:rPr>
          <w:sz w:val="26"/>
          <w:szCs w:val="26"/>
        </w:rPr>
        <w:t>Основ</w:t>
      </w:r>
      <w:r>
        <w:rPr>
          <w:sz w:val="26"/>
          <w:szCs w:val="26"/>
        </w:rPr>
        <w:t>ания пролонгации</w:t>
      </w:r>
      <w:r w:rsidR="00DB1B31" w:rsidRPr="00627DE7">
        <w:rPr>
          <w:sz w:val="26"/>
          <w:szCs w:val="26"/>
        </w:rPr>
        <w:t xml:space="preserve"> договоров </w:t>
      </w:r>
      <w:r w:rsidR="00DB1B31">
        <w:rPr>
          <w:sz w:val="26"/>
          <w:szCs w:val="26"/>
        </w:rPr>
        <w:t xml:space="preserve">коммерческого найма </w:t>
      </w:r>
      <w:r w:rsidR="00DB1B31" w:rsidRPr="00627DE7">
        <w:rPr>
          <w:sz w:val="26"/>
          <w:szCs w:val="26"/>
        </w:rPr>
        <w:t>о предоставлении жилых помещений</w:t>
      </w:r>
      <w:r w:rsidR="00DB1B31">
        <w:rPr>
          <w:sz w:val="26"/>
          <w:szCs w:val="26"/>
        </w:rPr>
        <w:t xml:space="preserve"> по льготной либо коммерческой цене осуществляется на условиях коммерческого найма, заключенного между собственником и нанимателем жилого помещения.</w:t>
      </w:r>
    </w:p>
    <w:p w:rsidR="00233D38" w:rsidRDefault="00233D38" w:rsidP="00DB1B31">
      <w:pPr>
        <w:spacing w:before="168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B1B31">
        <w:rPr>
          <w:sz w:val="26"/>
          <w:szCs w:val="26"/>
        </w:rPr>
        <w:t xml:space="preserve">.1. </w:t>
      </w:r>
      <w:r>
        <w:rPr>
          <w:sz w:val="26"/>
          <w:szCs w:val="26"/>
        </w:rPr>
        <w:t xml:space="preserve">Пролонгация договоров коммерческого найма по льготной либо коммерческой стоимости для лиц, участвующих в боевых действиях в зоне СВО (в случае гибели основного нанимателя) осуществляется вне зависимости от пунктов п.п. 2 и 2.1. </w:t>
      </w:r>
    </w:p>
    <w:p w:rsidR="001C2013" w:rsidRPr="00233D38" w:rsidRDefault="001C2013" w:rsidP="00233D38">
      <w:pPr>
        <w:spacing w:before="168"/>
        <w:contextualSpacing/>
        <w:jc w:val="both"/>
        <w:rPr>
          <w:sz w:val="26"/>
          <w:szCs w:val="26"/>
        </w:rPr>
      </w:pPr>
    </w:p>
    <w:p w:rsidR="001C2013" w:rsidRDefault="001C2013" w:rsidP="001C2013">
      <w:pPr>
        <w:spacing w:line="20" w:lineRule="atLeast"/>
        <w:jc w:val="center"/>
        <w:outlineLvl w:val="0"/>
        <w:rPr>
          <w:sz w:val="26"/>
          <w:szCs w:val="26"/>
        </w:rPr>
      </w:pPr>
    </w:p>
    <w:p w:rsidR="001C2013" w:rsidRDefault="001C2013" w:rsidP="001C2013">
      <w:pPr>
        <w:spacing w:line="20" w:lineRule="atLeast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_________________</w:t>
      </w:r>
    </w:p>
    <w:p w:rsidR="00E63A66" w:rsidRPr="001C2013" w:rsidRDefault="00E63A66" w:rsidP="001C2013"/>
    <w:sectPr w:rsidR="00E63A66" w:rsidRPr="001C2013" w:rsidSect="009672A8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D5D" w:rsidRDefault="00A06D5D" w:rsidP="00AA3761">
      <w:r>
        <w:separator/>
      </w:r>
    </w:p>
  </w:endnote>
  <w:endnote w:type="continuationSeparator" w:id="0">
    <w:p w:rsidR="00A06D5D" w:rsidRDefault="00A06D5D" w:rsidP="00AA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D5D" w:rsidRDefault="00A06D5D" w:rsidP="00AA3761">
      <w:r>
        <w:separator/>
      </w:r>
    </w:p>
  </w:footnote>
  <w:footnote w:type="continuationSeparator" w:id="0">
    <w:p w:rsidR="00A06D5D" w:rsidRDefault="00A06D5D" w:rsidP="00AA3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6466842"/>
      <w:docPartObj>
        <w:docPartGallery w:val="Page Numbers (Top of Page)"/>
        <w:docPartUnique/>
      </w:docPartObj>
    </w:sdtPr>
    <w:sdtEndPr/>
    <w:sdtContent>
      <w:p w:rsidR="00AA3761" w:rsidRDefault="00AA37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2A8">
          <w:rPr>
            <w:noProof/>
          </w:rPr>
          <w:t>8</w:t>
        </w:r>
        <w:r>
          <w:fldChar w:fldCharType="end"/>
        </w:r>
      </w:p>
    </w:sdtContent>
  </w:sdt>
  <w:p w:rsidR="00AA3761" w:rsidRDefault="00AA37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A51"/>
    <w:rsid w:val="0005100C"/>
    <w:rsid w:val="000F46BB"/>
    <w:rsid w:val="001C2013"/>
    <w:rsid w:val="001C299B"/>
    <w:rsid w:val="001D5635"/>
    <w:rsid w:val="001F4D9E"/>
    <w:rsid w:val="00222EB6"/>
    <w:rsid w:val="00233D38"/>
    <w:rsid w:val="002544F9"/>
    <w:rsid w:val="0027566F"/>
    <w:rsid w:val="00302449"/>
    <w:rsid w:val="00314E60"/>
    <w:rsid w:val="00327DCA"/>
    <w:rsid w:val="003B4A51"/>
    <w:rsid w:val="003C3564"/>
    <w:rsid w:val="00537EA1"/>
    <w:rsid w:val="005E39F6"/>
    <w:rsid w:val="00744D24"/>
    <w:rsid w:val="007E053D"/>
    <w:rsid w:val="007E614C"/>
    <w:rsid w:val="008E51AF"/>
    <w:rsid w:val="009672A8"/>
    <w:rsid w:val="009752E2"/>
    <w:rsid w:val="00A06D5D"/>
    <w:rsid w:val="00AA3761"/>
    <w:rsid w:val="00AA6591"/>
    <w:rsid w:val="00B264AF"/>
    <w:rsid w:val="00B75F58"/>
    <w:rsid w:val="00D814B1"/>
    <w:rsid w:val="00DB1B31"/>
    <w:rsid w:val="00E63A66"/>
    <w:rsid w:val="00E97B77"/>
    <w:rsid w:val="00EA27B6"/>
    <w:rsid w:val="00EF3BB7"/>
    <w:rsid w:val="00F3087C"/>
    <w:rsid w:val="00F709C1"/>
    <w:rsid w:val="00FA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F1053-C642-4BB0-9414-6CAAAC6A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4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4F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C20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AA37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3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A37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37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2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13138&amp;dst=100005&amp;field=134&amp;date=18.10.202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210&amp;n=140806&amp;dst=100005&amp;field=134&amp;date=18.10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10&amp;n=113535&amp;dst=100005&amp;field=134&amp;date=18.10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F65A8-2B6A-45DD-9AD6-6C97D5A2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2716</Words>
  <Characters>15485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Татьяна Сергеевна Ким</cp:lastModifiedBy>
  <cp:revision>2</cp:revision>
  <cp:lastPrinted>2024-11-15T03:20:00Z</cp:lastPrinted>
  <dcterms:created xsi:type="dcterms:W3CDTF">2024-11-15T03:22:00Z</dcterms:created>
  <dcterms:modified xsi:type="dcterms:W3CDTF">2024-11-15T03:22:00Z</dcterms:modified>
</cp:coreProperties>
</file>